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B30" w:rsidRDefault="00174B30" w:rsidP="00174B30">
      <w:pPr>
        <w:spacing w:before="232"/>
        <w:rPr>
          <w:b/>
          <w:sz w:val="24"/>
          <w:szCs w:val="24"/>
          <w:lang w:val="tt-RU"/>
        </w:rPr>
      </w:pPr>
    </w:p>
    <w:p w:rsidR="00174B30" w:rsidRDefault="00174B30" w:rsidP="00174B30">
      <w:pPr>
        <w:spacing w:before="232"/>
        <w:ind w:left="-426"/>
        <w:rPr>
          <w:b/>
          <w:sz w:val="24"/>
          <w:szCs w:val="24"/>
          <w:lang w:val="tt-RU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 wp14:anchorId="29F23B86" wp14:editId="4CE24923">
            <wp:extent cx="6302828" cy="8033657"/>
            <wp:effectExtent l="0" t="0" r="3175" b="5715"/>
            <wp:docPr id="3" name="Рисунок 3" descr="C:\Users\A9B7~1\AppData\Local\Temp\Rar$DIa0.327\әдәби ук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9B7~1\AppData\Local\Temp\Rar$DIa0.327\әдәби уку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153" cy="8040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B30" w:rsidRDefault="00174B30">
      <w:pPr>
        <w:spacing w:before="232"/>
        <w:ind w:left="3581"/>
        <w:rPr>
          <w:b/>
          <w:sz w:val="24"/>
          <w:szCs w:val="24"/>
          <w:lang w:val="tt-RU"/>
        </w:rPr>
      </w:pPr>
    </w:p>
    <w:p w:rsidR="00174B30" w:rsidRDefault="00174B30" w:rsidP="00174B30">
      <w:pPr>
        <w:spacing w:before="232"/>
        <w:rPr>
          <w:b/>
          <w:sz w:val="24"/>
          <w:szCs w:val="24"/>
          <w:lang w:val="tt-RU"/>
        </w:rPr>
      </w:pPr>
    </w:p>
    <w:p w:rsidR="00FD1499" w:rsidRPr="00FD1499" w:rsidRDefault="00FD1499" w:rsidP="00174B30">
      <w:pPr>
        <w:spacing w:before="232"/>
        <w:rPr>
          <w:b/>
          <w:sz w:val="24"/>
          <w:szCs w:val="24"/>
          <w:lang w:val="tt-RU"/>
        </w:rPr>
      </w:pPr>
    </w:p>
    <w:p w:rsidR="0001190F" w:rsidRPr="00B32258" w:rsidRDefault="00AB4CAF">
      <w:pPr>
        <w:spacing w:before="232"/>
        <w:ind w:left="3581"/>
        <w:rPr>
          <w:b/>
          <w:sz w:val="24"/>
          <w:szCs w:val="24"/>
        </w:rPr>
      </w:pPr>
      <w:bookmarkStart w:id="0" w:name="_GoBack"/>
      <w:bookmarkEnd w:id="0"/>
      <w:r w:rsidRPr="00B32258">
        <w:rPr>
          <w:b/>
          <w:sz w:val="24"/>
          <w:szCs w:val="24"/>
        </w:rPr>
        <w:t>ПОЯСНИТЕЛЬНАЯ</w:t>
      </w:r>
      <w:r w:rsidRPr="00B32258">
        <w:rPr>
          <w:b/>
          <w:spacing w:val="-4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ЗАПИСКА</w:t>
      </w:r>
    </w:p>
    <w:p w:rsidR="00FD1499" w:rsidRDefault="00FD1499" w:rsidP="00FD1499">
      <w:pPr>
        <w:tabs>
          <w:tab w:val="left" w:pos="180"/>
        </w:tabs>
        <w:spacing w:before="190" w:line="283" w:lineRule="auto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   </w:t>
      </w:r>
      <w:r w:rsidR="00AB4CAF" w:rsidRPr="00B32258">
        <w:rPr>
          <w:sz w:val="24"/>
          <w:szCs w:val="24"/>
        </w:rPr>
        <w:t>Литературное чтение является одним из базовых предметов на уровне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начального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общего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образования.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Эта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предметная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область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способствует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формированию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позитивного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и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целостного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мировосприятия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младших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школьников,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отвечает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за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воспитание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нравственного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и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ответственного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сознания.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Основная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цель,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реализуемая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средствами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литературного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чтения,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связана с формированием грамотного читателя, который с течением времени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сможет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самостоятельно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выбирать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книги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и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пользоваться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библиотекой,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и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ориентируясь</w:t>
      </w:r>
      <w:r w:rsidR="00AB4CAF" w:rsidRPr="00B32258">
        <w:rPr>
          <w:spacing w:val="1"/>
          <w:sz w:val="24"/>
          <w:szCs w:val="24"/>
        </w:rPr>
        <w:t xml:space="preserve"> </w:t>
      </w:r>
      <w:proofErr w:type="gramStart"/>
      <w:r w:rsidR="00AB4CAF" w:rsidRPr="00B32258">
        <w:rPr>
          <w:sz w:val="24"/>
          <w:szCs w:val="24"/>
        </w:rPr>
        <w:t>на</w:t>
      </w:r>
      <w:proofErr w:type="gramEnd"/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собственные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предпочтения,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и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в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зависимости</w:t>
      </w:r>
      <w:r w:rsidR="00AB4CAF" w:rsidRPr="00B32258">
        <w:rPr>
          <w:spacing w:val="7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от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поставленной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учебной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задачи,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также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сможет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использовать</w:t>
      </w:r>
      <w:r w:rsidR="00AB4CAF" w:rsidRPr="00B32258">
        <w:rPr>
          <w:spacing w:val="7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свою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читательскую</w:t>
      </w:r>
      <w:r w:rsidR="00AB4CAF" w:rsidRPr="00B32258">
        <w:rPr>
          <w:spacing w:val="-2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деятельность</w:t>
      </w:r>
      <w:r w:rsidR="00AB4CAF" w:rsidRPr="00B32258">
        <w:rPr>
          <w:spacing w:val="-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как</w:t>
      </w:r>
      <w:r w:rsidR="00AB4CAF" w:rsidRPr="00B32258">
        <w:rPr>
          <w:spacing w:val="-3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средство</w:t>
      </w:r>
      <w:r w:rsidR="00AB4CAF" w:rsidRPr="00B32258">
        <w:rPr>
          <w:spacing w:val="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для</w:t>
      </w:r>
      <w:r w:rsidR="00AB4CAF" w:rsidRPr="00B32258">
        <w:rPr>
          <w:spacing w:val="-1"/>
          <w:sz w:val="24"/>
          <w:szCs w:val="24"/>
        </w:rPr>
        <w:t xml:space="preserve"> </w:t>
      </w:r>
      <w:r w:rsidR="00AB4CAF" w:rsidRPr="00B32258">
        <w:rPr>
          <w:sz w:val="24"/>
          <w:szCs w:val="24"/>
        </w:rPr>
        <w:t>самообразования.</w:t>
      </w:r>
    </w:p>
    <w:p w:rsidR="00FD1499" w:rsidRPr="00FD1499" w:rsidRDefault="00FD1499" w:rsidP="00FD1499">
      <w:pPr>
        <w:tabs>
          <w:tab w:val="left" w:pos="180"/>
        </w:tabs>
        <w:spacing w:before="190" w:line="283" w:lineRule="auto"/>
        <w:rPr>
          <w:rFonts w:ascii="Cambria" w:eastAsia="MS Mincho" w:hAnsi="Cambria"/>
        </w:rPr>
      </w:pPr>
      <w:r w:rsidRPr="00FD1499">
        <w:rPr>
          <w:b/>
          <w:color w:val="000000"/>
          <w:sz w:val="24"/>
        </w:rPr>
        <w:t xml:space="preserve"> </w:t>
      </w:r>
      <w:proofErr w:type="gramStart"/>
      <w:r w:rsidRPr="00FD1499">
        <w:rPr>
          <w:b/>
          <w:color w:val="000000"/>
          <w:sz w:val="24"/>
        </w:rPr>
        <w:t>ЦЕЛИ И ЗАДАЧИ ИЗУЧЕНИЯ УЧЕБНОГО ПРЕДМЕТА «ЛИТЕРАТУРНОЕ ЧТЕНИЕ НА РОДНОМ (ТАТАРСКОМ) ЯЗЫКЕ»</w:t>
      </w:r>
      <w:r w:rsidRPr="00FD1499">
        <w:rPr>
          <w:rFonts w:ascii="Cambria" w:eastAsia="MS Mincho" w:hAnsi="Cambria"/>
        </w:rPr>
        <w:br/>
      </w:r>
      <w:r w:rsidRPr="00FD1499">
        <w:rPr>
          <w:rFonts w:ascii="Cambria" w:eastAsia="MS Mincho" w:hAnsi="Cambria"/>
        </w:rPr>
        <w:tab/>
      </w:r>
      <w:r w:rsidRPr="00FD1499">
        <w:rPr>
          <w:b/>
          <w:color w:val="000000"/>
          <w:sz w:val="24"/>
        </w:rPr>
        <w:t xml:space="preserve">Цель </w:t>
      </w:r>
      <w:proofErr w:type="spellStart"/>
      <w:r w:rsidRPr="00FD1499">
        <w:rPr>
          <w:color w:val="000000"/>
          <w:sz w:val="24"/>
        </w:rPr>
        <w:t>изученияучебного</w:t>
      </w:r>
      <w:proofErr w:type="spellEnd"/>
      <w:r w:rsidRPr="00FD1499">
        <w:rPr>
          <w:color w:val="000000"/>
          <w:sz w:val="24"/>
        </w:rPr>
        <w:t xml:space="preserve"> предмета – воспитание ценностного отношения к татарской литературе как существенной части родной культуры, формирование грамотного читателя, который в будущем сможет самостоятельно выбирать книги и пользоваться библиотекой, ориентируясь на собственные предпочтения или исходя из поставленной учебной задачи, а также использовать свою читательскую деятельность как средство для самообразования.</w:t>
      </w:r>
      <w:proofErr w:type="gramEnd"/>
    </w:p>
    <w:p w:rsidR="00FD1499" w:rsidRPr="00FD1499" w:rsidRDefault="00FD1499" w:rsidP="00FD1499">
      <w:pPr>
        <w:widowControl/>
        <w:tabs>
          <w:tab w:val="left" w:pos="180"/>
        </w:tabs>
        <w:spacing w:before="70" w:line="286" w:lineRule="auto"/>
        <w:rPr>
          <w:rFonts w:ascii="Cambria" w:eastAsia="MS Mincho" w:hAnsi="Cambria"/>
        </w:rPr>
      </w:pPr>
      <w:r w:rsidRPr="00FD1499">
        <w:rPr>
          <w:rFonts w:ascii="Cambria" w:eastAsia="MS Mincho" w:hAnsi="Cambria"/>
        </w:rPr>
        <w:tab/>
      </w:r>
      <w:proofErr w:type="gramStart"/>
      <w:r w:rsidRPr="00FD1499">
        <w:rPr>
          <w:b/>
          <w:color w:val="000000"/>
          <w:sz w:val="24"/>
        </w:rPr>
        <w:t xml:space="preserve">Задачи </w:t>
      </w:r>
      <w:r w:rsidRPr="00FD1499">
        <w:rPr>
          <w:color w:val="000000"/>
          <w:sz w:val="24"/>
        </w:rPr>
        <w:t>изучения учебного предмета:</w:t>
      </w:r>
      <w:r w:rsidRPr="00FD1499">
        <w:rPr>
          <w:rFonts w:ascii="Cambria" w:eastAsia="MS Mincho" w:hAnsi="Cambria"/>
        </w:rPr>
        <w:br/>
      </w:r>
      <w:r w:rsidRPr="00FD1499">
        <w:rPr>
          <w:rFonts w:ascii="Cambria" w:eastAsia="MS Mincho" w:hAnsi="Cambria"/>
        </w:rPr>
        <w:tab/>
      </w:r>
      <w:r w:rsidRPr="00FD1499">
        <w:rPr>
          <w:color w:val="000000"/>
          <w:sz w:val="24"/>
        </w:rPr>
        <w:t>- воспитание интереса к чтению и книге, формирование читательского кругозора;</w:t>
      </w:r>
      <w:r w:rsidRPr="00FD1499">
        <w:rPr>
          <w:rFonts w:ascii="Cambria" w:eastAsia="MS Mincho" w:hAnsi="Cambria"/>
        </w:rPr>
        <w:br/>
      </w:r>
      <w:r w:rsidRPr="00FD1499">
        <w:rPr>
          <w:rFonts w:ascii="Cambria" w:eastAsia="MS Mincho" w:hAnsi="Cambria"/>
        </w:rPr>
        <w:tab/>
      </w:r>
      <w:r w:rsidRPr="00FD1499">
        <w:rPr>
          <w:color w:val="000000"/>
          <w:sz w:val="24"/>
        </w:rPr>
        <w:t xml:space="preserve">- формирование и совершенствование техники чтения вслух и про себя, развитие приемов </w:t>
      </w:r>
      <w:r w:rsidRPr="00FD1499">
        <w:rPr>
          <w:rFonts w:ascii="Cambria" w:eastAsia="MS Mincho" w:hAnsi="Cambria"/>
        </w:rPr>
        <w:br/>
      </w:r>
      <w:r w:rsidRPr="00FD1499">
        <w:rPr>
          <w:color w:val="000000"/>
          <w:sz w:val="24"/>
        </w:rPr>
        <w:t>понимания (восприятия и осмысления) текста;</w:t>
      </w:r>
      <w:r w:rsidRPr="00FD1499">
        <w:rPr>
          <w:rFonts w:ascii="Cambria" w:eastAsia="MS Mincho" w:hAnsi="Cambria"/>
        </w:rPr>
        <w:br/>
      </w:r>
      <w:r w:rsidRPr="00FD1499">
        <w:rPr>
          <w:rFonts w:ascii="Cambria" w:eastAsia="MS Mincho" w:hAnsi="Cambria"/>
        </w:rPr>
        <w:tab/>
      </w:r>
      <w:r w:rsidRPr="00FD1499">
        <w:rPr>
          <w:color w:val="000000"/>
          <w:sz w:val="24"/>
        </w:rPr>
        <w:t>- формирование коммуникативных умений обучающихся;</w:t>
      </w:r>
      <w:r w:rsidRPr="00FD1499">
        <w:rPr>
          <w:rFonts w:ascii="Cambria" w:eastAsia="MS Mincho" w:hAnsi="Cambria"/>
        </w:rPr>
        <w:br/>
      </w:r>
      <w:r w:rsidRPr="00FD1499">
        <w:rPr>
          <w:rFonts w:ascii="Cambria" w:eastAsia="MS Mincho" w:hAnsi="Cambria"/>
        </w:rPr>
        <w:tab/>
      </w:r>
      <w:r w:rsidRPr="00FD1499">
        <w:rPr>
          <w:color w:val="000000"/>
          <w:sz w:val="24"/>
        </w:rPr>
        <w:t>- развитие устной и письменной речи учащихся на родном (татарском) языке (диалогической и монологической);</w:t>
      </w:r>
      <w:r w:rsidRPr="00FD1499">
        <w:rPr>
          <w:rFonts w:ascii="Cambria" w:eastAsia="MS Mincho" w:hAnsi="Cambria"/>
        </w:rPr>
        <w:br/>
      </w:r>
      <w:r w:rsidRPr="00FD1499">
        <w:rPr>
          <w:rFonts w:ascii="Cambria" w:eastAsia="MS Mincho" w:hAnsi="Cambria"/>
        </w:rPr>
        <w:tab/>
      </w:r>
      <w:r w:rsidRPr="00FD1499">
        <w:rPr>
          <w:color w:val="000000"/>
          <w:sz w:val="24"/>
        </w:rPr>
        <w:t>- формирование нравственных и эстетических чувств обучающихся, обучение пониманию духовной сущности произведений;</w:t>
      </w:r>
      <w:proofErr w:type="gramEnd"/>
      <w:r w:rsidRPr="00FD1499">
        <w:rPr>
          <w:rFonts w:ascii="Cambria" w:eastAsia="MS Mincho" w:hAnsi="Cambria"/>
        </w:rPr>
        <w:br/>
      </w:r>
      <w:r w:rsidRPr="00FD1499">
        <w:rPr>
          <w:rFonts w:ascii="Cambria" w:eastAsia="MS Mincho" w:hAnsi="Cambria"/>
        </w:rPr>
        <w:tab/>
      </w:r>
      <w:r w:rsidRPr="00FD1499">
        <w:rPr>
          <w:color w:val="000000"/>
          <w:sz w:val="24"/>
        </w:rPr>
        <w:t>- развитие способности к творческой деятельности на родном (татарском) языке.</w:t>
      </w:r>
    </w:p>
    <w:p w:rsidR="00FD1499" w:rsidRPr="00FD1499" w:rsidRDefault="00FD1499" w:rsidP="00FD1499">
      <w:pPr>
        <w:widowControl/>
        <w:tabs>
          <w:tab w:val="left" w:pos="180"/>
        </w:tabs>
        <w:spacing w:before="190" w:line="281" w:lineRule="auto"/>
        <w:rPr>
          <w:rFonts w:ascii="Cambria" w:eastAsia="MS Mincho" w:hAnsi="Cambria"/>
        </w:rPr>
      </w:pPr>
      <w:r w:rsidRPr="00FD1499">
        <w:rPr>
          <w:rFonts w:ascii="Cambria" w:eastAsia="MS Mincho" w:hAnsi="Cambria"/>
        </w:rPr>
        <w:tab/>
      </w:r>
      <w:r w:rsidRPr="00FD1499">
        <w:rPr>
          <w:b/>
          <w:color w:val="000000"/>
          <w:sz w:val="24"/>
        </w:rPr>
        <w:t xml:space="preserve">МЕСТО УЧЕБНОГО ПРЕДМЕТА «ЛИТЕРАТУРНОЕ ЧТЕНИЕ НА РОДНОМ </w:t>
      </w:r>
      <w:r w:rsidRPr="00FD1499">
        <w:rPr>
          <w:rFonts w:ascii="Cambria" w:eastAsia="MS Mincho" w:hAnsi="Cambria"/>
        </w:rPr>
        <w:br/>
      </w:r>
      <w:r w:rsidRPr="00FD1499">
        <w:rPr>
          <w:b/>
          <w:color w:val="000000"/>
          <w:sz w:val="24"/>
        </w:rPr>
        <w:t xml:space="preserve">(ТАТАРСКОМ) ЯЗЫКЕ» В УЧЕБНОМ ПЛАНЕ </w:t>
      </w:r>
      <w:r w:rsidRPr="00FD1499">
        <w:rPr>
          <w:rFonts w:ascii="Cambria" w:eastAsia="MS Mincho" w:hAnsi="Cambria"/>
        </w:rPr>
        <w:br/>
      </w:r>
      <w:r w:rsidRPr="00FD1499">
        <w:rPr>
          <w:rFonts w:ascii="Cambria" w:eastAsia="MS Mincho" w:hAnsi="Cambria"/>
        </w:rPr>
        <w:tab/>
      </w:r>
      <w:r w:rsidRPr="00FD1499">
        <w:rPr>
          <w:color w:val="000000"/>
          <w:sz w:val="24"/>
        </w:rPr>
        <w:t xml:space="preserve">В соответствии с федеральным государственным образовательным стандартом начального общего образования учебный предмет «Литературное чтение на родном языке» входит в предметную </w:t>
      </w:r>
      <w:proofErr w:type="spellStart"/>
      <w:r w:rsidRPr="00FD1499">
        <w:rPr>
          <w:color w:val="000000"/>
          <w:sz w:val="24"/>
        </w:rPr>
        <w:t>область</w:t>
      </w:r>
      <w:proofErr w:type="gramStart"/>
      <w:r w:rsidRPr="00FD1499">
        <w:rPr>
          <w:color w:val="000000"/>
          <w:sz w:val="24"/>
        </w:rPr>
        <w:t>«Р</w:t>
      </w:r>
      <w:proofErr w:type="gramEnd"/>
      <w:r w:rsidRPr="00FD1499">
        <w:rPr>
          <w:color w:val="000000"/>
          <w:sz w:val="24"/>
        </w:rPr>
        <w:t>одной</w:t>
      </w:r>
      <w:proofErr w:type="spellEnd"/>
      <w:r w:rsidRPr="00FD1499">
        <w:rPr>
          <w:color w:val="000000"/>
          <w:sz w:val="24"/>
        </w:rPr>
        <w:t xml:space="preserve"> язык и литературное чтение на родном языке» и является обязательным для изучения.</w:t>
      </w:r>
    </w:p>
    <w:p w:rsidR="00FD1499" w:rsidRPr="00FD1499" w:rsidRDefault="00FD1499" w:rsidP="00FD1499">
      <w:pPr>
        <w:widowControl/>
        <w:spacing w:before="70" w:line="271" w:lineRule="auto"/>
        <w:ind w:right="432" w:firstLine="180"/>
        <w:rPr>
          <w:color w:val="000000"/>
          <w:sz w:val="24"/>
          <w:lang w:val="tt-RU"/>
        </w:rPr>
      </w:pPr>
      <w:r w:rsidRPr="00FD1499">
        <w:rPr>
          <w:color w:val="000000"/>
          <w:sz w:val="24"/>
        </w:rPr>
        <w:t xml:space="preserve">В 1 классе на изучение учебного предмета «Литературное чтение на родном (татарском) </w:t>
      </w:r>
      <w:proofErr w:type="spellStart"/>
      <w:r w:rsidRPr="00FD1499">
        <w:rPr>
          <w:color w:val="000000"/>
          <w:sz w:val="24"/>
        </w:rPr>
        <w:t>языке</w:t>
      </w:r>
      <w:proofErr w:type="gramStart"/>
      <w:r w:rsidRPr="00FD1499">
        <w:rPr>
          <w:color w:val="000000"/>
          <w:sz w:val="24"/>
        </w:rPr>
        <w:t>»о</w:t>
      </w:r>
      <w:proofErr w:type="gramEnd"/>
      <w:r w:rsidRPr="00FD1499">
        <w:rPr>
          <w:color w:val="000000"/>
          <w:sz w:val="24"/>
        </w:rPr>
        <w:t>тводится</w:t>
      </w:r>
      <w:proofErr w:type="spellEnd"/>
      <w:r w:rsidRPr="00FD1499">
        <w:rPr>
          <w:color w:val="000000"/>
          <w:sz w:val="24"/>
        </w:rPr>
        <w:t xml:space="preserve"> 1 час в неделю, что составляет 33 часа (из них 16 часов отводится на курс «Обучение грамоте»).</w:t>
      </w:r>
      <w:r>
        <w:rPr>
          <w:color w:val="000000"/>
          <w:sz w:val="24"/>
          <w:lang w:val="tt-RU"/>
        </w:rPr>
        <w:t xml:space="preserve"> 2 классе 1 час </w:t>
      </w:r>
      <w:r w:rsidRPr="00FD1499">
        <w:rPr>
          <w:color w:val="000000"/>
          <w:sz w:val="24"/>
        </w:rPr>
        <w:t xml:space="preserve"> </w:t>
      </w:r>
      <w:r>
        <w:rPr>
          <w:color w:val="000000"/>
          <w:sz w:val="24"/>
        </w:rPr>
        <w:t>в неделю, что составляет 3</w:t>
      </w:r>
      <w:r>
        <w:rPr>
          <w:color w:val="000000"/>
          <w:sz w:val="24"/>
          <w:lang w:val="tt-RU"/>
        </w:rPr>
        <w:t>4</w:t>
      </w:r>
      <w:r w:rsidRPr="00FD1499">
        <w:rPr>
          <w:color w:val="000000"/>
          <w:sz w:val="24"/>
        </w:rPr>
        <w:t xml:space="preserve"> часа</w:t>
      </w:r>
      <w:r>
        <w:rPr>
          <w:color w:val="000000"/>
          <w:sz w:val="24"/>
          <w:lang w:val="tt-RU"/>
        </w:rPr>
        <w:t xml:space="preserve">, 3 классе 1 час </w:t>
      </w:r>
      <w:r w:rsidRPr="00FD1499">
        <w:rPr>
          <w:color w:val="000000"/>
          <w:sz w:val="24"/>
        </w:rPr>
        <w:t xml:space="preserve"> </w:t>
      </w:r>
      <w:r>
        <w:rPr>
          <w:color w:val="000000"/>
          <w:sz w:val="24"/>
        </w:rPr>
        <w:t>в неделю, что составляет 3</w:t>
      </w:r>
      <w:r>
        <w:rPr>
          <w:color w:val="000000"/>
          <w:sz w:val="24"/>
          <w:lang w:val="tt-RU"/>
        </w:rPr>
        <w:t>4</w:t>
      </w:r>
      <w:r w:rsidRPr="00FD1499">
        <w:rPr>
          <w:color w:val="000000"/>
          <w:sz w:val="24"/>
        </w:rPr>
        <w:t xml:space="preserve"> часа</w:t>
      </w:r>
      <w:r>
        <w:rPr>
          <w:color w:val="000000"/>
          <w:sz w:val="24"/>
          <w:lang w:val="tt-RU"/>
        </w:rPr>
        <w:t>,</w:t>
      </w:r>
      <w:r w:rsidRPr="00FD1499">
        <w:rPr>
          <w:color w:val="000000"/>
          <w:sz w:val="24"/>
          <w:lang w:val="tt-RU"/>
        </w:rPr>
        <w:t xml:space="preserve"> </w:t>
      </w:r>
      <w:r>
        <w:rPr>
          <w:color w:val="000000"/>
          <w:sz w:val="24"/>
          <w:lang w:val="tt-RU"/>
        </w:rPr>
        <w:t xml:space="preserve">4 классе 1 час </w:t>
      </w:r>
      <w:r w:rsidRPr="00FD1499">
        <w:rPr>
          <w:color w:val="000000"/>
          <w:sz w:val="24"/>
        </w:rPr>
        <w:t xml:space="preserve"> </w:t>
      </w:r>
      <w:r>
        <w:rPr>
          <w:color w:val="000000"/>
          <w:sz w:val="24"/>
        </w:rPr>
        <w:t>в неделю, что составляет 3</w:t>
      </w:r>
      <w:r>
        <w:rPr>
          <w:color w:val="000000"/>
          <w:sz w:val="24"/>
          <w:lang w:val="tt-RU"/>
        </w:rPr>
        <w:t>4</w:t>
      </w:r>
      <w:r w:rsidRPr="00FD1499">
        <w:rPr>
          <w:color w:val="000000"/>
          <w:sz w:val="24"/>
        </w:rPr>
        <w:t xml:space="preserve"> часа</w:t>
      </w:r>
      <w:r>
        <w:rPr>
          <w:color w:val="000000"/>
          <w:sz w:val="24"/>
          <w:lang w:val="tt-RU"/>
        </w:rPr>
        <w:t>,</w:t>
      </w:r>
    </w:p>
    <w:p w:rsidR="002C2CC9" w:rsidRPr="002C2CC9" w:rsidRDefault="002C2CC9" w:rsidP="002C2CC9">
      <w:pPr>
        <w:pStyle w:val="a3"/>
        <w:spacing w:before="131" w:line="360" w:lineRule="auto"/>
        <w:ind w:right="127"/>
        <w:rPr>
          <w:b/>
          <w:sz w:val="24"/>
          <w:szCs w:val="24"/>
        </w:rPr>
      </w:pPr>
    </w:p>
    <w:p w:rsidR="0001190F" w:rsidRPr="002C2CC9" w:rsidRDefault="00AB4CAF" w:rsidP="002C2CC9">
      <w:pPr>
        <w:pStyle w:val="a3"/>
        <w:spacing w:before="7"/>
        <w:ind w:left="0" w:firstLine="0"/>
        <w:jc w:val="left"/>
        <w:rPr>
          <w:sz w:val="24"/>
          <w:szCs w:val="24"/>
        </w:rPr>
      </w:pPr>
      <w:r w:rsidRPr="00B32258">
        <w:rPr>
          <w:b/>
          <w:sz w:val="24"/>
          <w:szCs w:val="24"/>
        </w:rPr>
        <w:t>ОСНОВНОЕ</w:t>
      </w:r>
      <w:r w:rsidRPr="00B32258">
        <w:rPr>
          <w:b/>
          <w:spacing w:val="-4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СОДЕРЖАНИЕ</w:t>
      </w:r>
      <w:r w:rsidRPr="00B32258">
        <w:rPr>
          <w:b/>
          <w:spacing w:val="-3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УЧЕБНОГО</w:t>
      </w:r>
      <w:r w:rsidRPr="00B32258">
        <w:rPr>
          <w:b/>
          <w:spacing w:val="-6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ПРЕДМЕТА</w:t>
      </w:r>
    </w:p>
    <w:p w:rsidR="0001190F" w:rsidRPr="00B32258" w:rsidRDefault="00AB4CAF">
      <w:pPr>
        <w:pStyle w:val="a3"/>
        <w:spacing w:before="161" w:line="360" w:lineRule="auto"/>
        <w:ind w:right="127"/>
        <w:rPr>
          <w:sz w:val="24"/>
          <w:szCs w:val="24"/>
        </w:rPr>
      </w:pPr>
      <w:r w:rsidRPr="00B32258">
        <w:rPr>
          <w:sz w:val="24"/>
          <w:szCs w:val="24"/>
        </w:rPr>
        <w:lastRenderedPageBreak/>
        <w:t>Программа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для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1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класса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разработана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тематическому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принципу,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материал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которой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представлен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3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разделах.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Каждый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раздел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включает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произведения разных жанров. Это стихи, малый фольклорный жанр, диалоги,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сказки,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рассказы,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которые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подобраны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терпением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любовью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лепить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характер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школьника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так,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чтобы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1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класса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интеллектуальное</w:t>
      </w:r>
      <w:r w:rsidRPr="00B32258">
        <w:rPr>
          <w:spacing w:val="7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эмоциональное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развитие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было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гармонично.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Показывая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ученику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красоту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многообразие человеческих чувств, возбудить в нем ответные чувства, среди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них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–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одно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из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самых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ценных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–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чувство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юмора.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Поэтому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программе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преобладают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произведения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малых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фольклорных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жанров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юмористического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 xml:space="preserve">характера. А среди поэтов – стихи Г. Тукая, Ш. </w:t>
      </w:r>
      <w:proofErr w:type="spellStart"/>
      <w:r w:rsidRPr="00B32258">
        <w:rPr>
          <w:sz w:val="24"/>
          <w:szCs w:val="24"/>
        </w:rPr>
        <w:t>Галиева</w:t>
      </w:r>
      <w:proofErr w:type="spellEnd"/>
      <w:r w:rsidRPr="00B32258">
        <w:rPr>
          <w:sz w:val="24"/>
          <w:szCs w:val="24"/>
        </w:rPr>
        <w:t xml:space="preserve">, Р. </w:t>
      </w:r>
      <w:proofErr w:type="spellStart"/>
      <w:r w:rsidRPr="00B32258">
        <w:rPr>
          <w:sz w:val="24"/>
          <w:szCs w:val="24"/>
        </w:rPr>
        <w:t>Миннуллина</w:t>
      </w:r>
      <w:proofErr w:type="spellEnd"/>
      <w:r w:rsidRPr="00B32258">
        <w:rPr>
          <w:sz w:val="24"/>
          <w:szCs w:val="24"/>
        </w:rPr>
        <w:t>, Л.</w:t>
      </w:r>
      <w:r w:rsidRPr="00B32258">
        <w:rPr>
          <w:spacing w:val="1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Лерона</w:t>
      </w:r>
      <w:proofErr w:type="spellEnd"/>
      <w:r w:rsidRPr="00B32258">
        <w:rPr>
          <w:sz w:val="24"/>
          <w:szCs w:val="24"/>
        </w:rPr>
        <w:t>,</w:t>
      </w:r>
      <w:r w:rsidRPr="00B32258">
        <w:rPr>
          <w:spacing w:val="30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понимающих,</w:t>
      </w:r>
      <w:r w:rsidRPr="00B32258">
        <w:rPr>
          <w:spacing w:val="30"/>
          <w:sz w:val="24"/>
          <w:szCs w:val="24"/>
        </w:rPr>
        <w:t xml:space="preserve"> </w:t>
      </w:r>
      <w:r w:rsidRPr="00B32258">
        <w:rPr>
          <w:sz w:val="24"/>
          <w:szCs w:val="24"/>
        </w:rPr>
        <w:t>что</w:t>
      </w:r>
      <w:r w:rsidRPr="00B32258">
        <w:rPr>
          <w:spacing w:val="32"/>
          <w:sz w:val="24"/>
          <w:szCs w:val="24"/>
        </w:rPr>
        <w:t xml:space="preserve"> </w:t>
      </w:r>
      <w:r w:rsidRPr="00B32258">
        <w:rPr>
          <w:sz w:val="24"/>
          <w:szCs w:val="24"/>
        </w:rPr>
        <w:t>юмор</w:t>
      </w:r>
      <w:r w:rsidRPr="00B32258">
        <w:rPr>
          <w:spacing w:val="35"/>
          <w:sz w:val="24"/>
          <w:szCs w:val="24"/>
        </w:rPr>
        <w:t xml:space="preserve"> </w:t>
      </w:r>
      <w:r w:rsidRPr="00B32258">
        <w:rPr>
          <w:sz w:val="24"/>
          <w:szCs w:val="24"/>
        </w:rPr>
        <w:t>–</w:t>
      </w:r>
      <w:r w:rsidRPr="00B32258">
        <w:rPr>
          <w:spacing w:val="32"/>
          <w:sz w:val="24"/>
          <w:szCs w:val="24"/>
        </w:rPr>
        <w:t xml:space="preserve"> </w:t>
      </w:r>
      <w:r w:rsidRPr="00B32258">
        <w:rPr>
          <w:sz w:val="24"/>
          <w:szCs w:val="24"/>
        </w:rPr>
        <w:t>кратчайшее</w:t>
      </w:r>
      <w:r w:rsidRPr="00B32258">
        <w:rPr>
          <w:spacing w:val="32"/>
          <w:sz w:val="24"/>
          <w:szCs w:val="24"/>
        </w:rPr>
        <w:t xml:space="preserve"> </w:t>
      </w:r>
      <w:r w:rsidRPr="00B32258">
        <w:rPr>
          <w:sz w:val="24"/>
          <w:szCs w:val="24"/>
        </w:rPr>
        <w:t>расстояние</w:t>
      </w:r>
      <w:r w:rsidRPr="00B32258">
        <w:rPr>
          <w:spacing w:val="28"/>
          <w:sz w:val="24"/>
          <w:szCs w:val="24"/>
        </w:rPr>
        <w:t xml:space="preserve"> </w:t>
      </w:r>
      <w:r w:rsidRPr="00B32258">
        <w:rPr>
          <w:sz w:val="24"/>
          <w:szCs w:val="24"/>
        </w:rPr>
        <w:t>между</w:t>
      </w:r>
      <w:r w:rsidRPr="00B32258">
        <w:rPr>
          <w:spacing w:val="27"/>
          <w:sz w:val="24"/>
          <w:szCs w:val="24"/>
        </w:rPr>
        <w:t xml:space="preserve"> </w:t>
      </w:r>
      <w:proofErr w:type="gramStart"/>
      <w:r w:rsidRPr="00B32258">
        <w:rPr>
          <w:sz w:val="24"/>
          <w:szCs w:val="24"/>
        </w:rPr>
        <w:t>серьезной</w:t>
      </w:r>
      <w:proofErr w:type="gramEnd"/>
    </w:p>
    <w:p w:rsidR="0001190F" w:rsidRPr="00B32258" w:rsidRDefault="00AB4CAF">
      <w:pPr>
        <w:pStyle w:val="a3"/>
        <w:spacing w:before="67" w:line="360" w:lineRule="auto"/>
        <w:ind w:right="127" w:firstLine="0"/>
        <w:rPr>
          <w:sz w:val="24"/>
          <w:szCs w:val="24"/>
        </w:rPr>
      </w:pPr>
      <w:r w:rsidRPr="00B32258">
        <w:rPr>
          <w:sz w:val="24"/>
          <w:szCs w:val="24"/>
        </w:rPr>
        <w:t>проблемой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сознанием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ребенка.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Для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чтения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предложены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педагогической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точки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зрения,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которые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ориентированы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развитие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эстетического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сознания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ребенка,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формирование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его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мировоззрения.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Использованы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специально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созданные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для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детей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(Х.</w:t>
      </w:r>
      <w:r w:rsidRPr="00B32258">
        <w:rPr>
          <w:spacing w:val="1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Халикова</w:t>
      </w:r>
      <w:proofErr w:type="spellEnd"/>
      <w:r w:rsidRPr="00B32258">
        <w:rPr>
          <w:sz w:val="24"/>
          <w:szCs w:val="24"/>
        </w:rPr>
        <w:t>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Б.</w:t>
      </w:r>
      <w:r w:rsidRPr="00B32258">
        <w:rPr>
          <w:spacing w:val="1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Рахмата</w:t>
      </w:r>
      <w:proofErr w:type="spellEnd"/>
      <w:r w:rsidRPr="00B32258">
        <w:rPr>
          <w:sz w:val="24"/>
          <w:szCs w:val="24"/>
        </w:rPr>
        <w:t xml:space="preserve">, Ш. </w:t>
      </w:r>
      <w:proofErr w:type="spellStart"/>
      <w:r w:rsidRPr="00B32258">
        <w:rPr>
          <w:sz w:val="24"/>
          <w:szCs w:val="24"/>
        </w:rPr>
        <w:t>Галиева</w:t>
      </w:r>
      <w:proofErr w:type="spellEnd"/>
      <w:r w:rsidRPr="00B32258">
        <w:rPr>
          <w:sz w:val="24"/>
          <w:szCs w:val="24"/>
        </w:rPr>
        <w:t xml:space="preserve">, Р. </w:t>
      </w:r>
      <w:proofErr w:type="spellStart"/>
      <w:r w:rsidRPr="00B32258">
        <w:rPr>
          <w:sz w:val="24"/>
          <w:szCs w:val="24"/>
        </w:rPr>
        <w:t>Миннуллина</w:t>
      </w:r>
      <w:proofErr w:type="spellEnd"/>
      <w:r w:rsidRPr="00B32258">
        <w:rPr>
          <w:sz w:val="24"/>
          <w:szCs w:val="24"/>
        </w:rPr>
        <w:t>, Р. Валиевой). Но, кроме этого, юным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читателям предлагается многое из «взрослой» литературы (например, стихи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 xml:space="preserve">Х. </w:t>
      </w:r>
      <w:proofErr w:type="spellStart"/>
      <w:r w:rsidRPr="00B32258">
        <w:rPr>
          <w:sz w:val="24"/>
          <w:szCs w:val="24"/>
        </w:rPr>
        <w:t>Туфана</w:t>
      </w:r>
      <w:proofErr w:type="spellEnd"/>
      <w:r w:rsidRPr="00B32258">
        <w:rPr>
          <w:sz w:val="24"/>
          <w:szCs w:val="24"/>
        </w:rPr>
        <w:t xml:space="preserve">, Р. </w:t>
      </w:r>
      <w:proofErr w:type="spellStart"/>
      <w:r w:rsidRPr="00B32258">
        <w:rPr>
          <w:sz w:val="24"/>
          <w:szCs w:val="24"/>
        </w:rPr>
        <w:t>Файзуллина</w:t>
      </w:r>
      <w:proofErr w:type="spellEnd"/>
      <w:r w:rsidRPr="00B32258">
        <w:rPr>
          <w:sz w:val="24"/>
          <w:szCs w:val="24"/>
        </w:rPr>
        <w:t xml:space="preserve">, Р. </w:t>
      </w:r>
      <w:proofErr w:type="spellStart"/>
      <w:r w:rsidRPr="00B32258">
        <w:rPr>
          <w:sz w:val="24"/>
          <w:szCs w:val="24"/>
        </w:rPr>
        <w:t>Хариса</w:t>
      </w:r>
      <w:proofErr w:type="spellEnd"/>
      <w:r w:rsidRPr="00B32258">
        <w:rPr>
          <w:sz w:val="24"/>
          <w:szCs w:val="24"/>
        </w:rPr>
        <w:t xml:space="preserve">, М. </w:t>
      </w:r>
      <w:proofErr w:type="spellStart"/>
      <w:r w:rsidRPr="00B32258">
        <w:rPr>
          <w:sz w:val="24"/>
          <w:szCs w:val="24"/>
        </w:rPr>
        <w:t>Агляма</w:t>
      </w:r>
      <w:proofErr w:type="spellEnd"/>
      <w:r w:rsidRPr="00B32258">
        <w:rPr>
          <w:sz w:val="24"/>
          <w:szCs w:val="24"/>
        </w:rPr>
        <w:t xml:space="preserve">, М. </w:t>
      </w:r>
      <w:proofErr w:type="spellStart"/>
      <w:r w:rsidRPr="00B32258">
        <w:rPr>
          <w:sz w:val="24"/>
          <w:szCs w:val="24"/>
        </w:rPr>
        <w:t>Галиева</w:t>
      </w:r>
      <w:proofErr w:type="spellEnd"/>
      <w:r w:rsidRPr="00B32258">
        <w:rPr>
          <w:sz w:val="24"/>
          <w:szCs w:val="24"/>
        </w:rPr>
        <w:t>). Тексты, хотя и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имеют педагогическую целенаправленность, выражают его не назидательно,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искусственно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сужая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рамки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изображаемой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действительности.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Специфика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текстов отражается не столько в выборе специальных детских тем, сколько 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особенностях композиции и языка произведений. Были отобраны тексты с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четкими установками, в сюжетах присутствуют быстрая смена событий 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занимательность. При подборе текстов исходили из принципов эстетической</w:t>
      </w:r>
      <w:r w:rsidRPr="00B32258">
        <w:rPr>
          <w:spacing w:val="1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привлекальности</w:t>
      </w:r>
      <w:proofErr w:type="spellEnd"/>
      <w:r w:rsidRPr="00B32258">
        <w:rPr>
          <w:sz w:val="24"/>
          <w:szCs w:val="24"/>
        </w:rPr>
        <w:t>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научности,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системности,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историзма,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актуальности,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новизны,</w:t>
      </w:r>
      <w:r w:rsidRPr="00B32258">
        <w:rPr>
          <w:spacing w:val="-2"/>
          <w:sz w:val="24"/>
          <w:szCs w:val="24"/>
        </w:rPr>
        <w:t xml:space="preserve"> </w:t>
      </w:r>
      <w:r w:rsidRPr="00B32258">
        <w:rPr>
          <w:sz w:val="24"/>
          <w:szCs w:val="24"/>
        </w:rPr>
        <w:t>также учитывался принцип доступности.</w:t>
      </w:r>
    </w:p>
    <w:p w:rsidR="0001190F" w:rsidRPr="00B32258" w:rsidRDefault="00AB4CAF">
      <w:pPr>
        <w:pStyle w:val="a3"/>
        <w:spacing w:before="156" w:line="360" w:lineRule="auto"/>
        <w:ind w:right="129"/>
        <w:rPr>
          <w:sz w:val="24"/>
          <w:szCs w:val="24"/>
        </w:rPr>
      </w:pPr>
      <w:r w:rsidRPr="00B32258">
        <w:rPr>
          <w:sz w:val="24"/>
          <w:szCs w:val="24"/>
        </w:rPr>
        <w:t>Программа для 2-го класса предусматривает дальнейшее накопление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читательского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опыта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совершенствование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техники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чтения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основе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осознанной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работы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текстом.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Младшие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школьники,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т.е.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носители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языка,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смогут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обнаружить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использование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авторской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детской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поэзии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жанровых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особенностей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фольклора: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сюжетно-композиционных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особенностей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кумулятивной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сказки,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считалки,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скороговорки,</w:t>
      </w:r>
      <w:r w:rsidRPr="00B32258">
        <w:rPr>
          <w:spacing w:val="1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заклички</w:t>
      </w:r>
      <w:proofErr w:type="spellEnd"/>
      <w:r w:rsidRPr="00B32258">
        <w:rPr>
          <w:sz w:val="24"/>
          <w:szCs w:val="24"/>
        </w:rPr>
        <w:t>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колыбельной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песенки.</w:t>
      </w:r>
    </w:p>
    <w:p w:rsidR="0001190F" w:rsidRPr="002C2CC9" w:rsidRDefault="00AB4CAF" w:rsidP="002C2CC9">
      <w:pPr>
        <w:pStyle w:val="a3"/>
        <w:spacing w:before="1" w:line="360" w:lineRule="auto"/>
        <w:ind w:right="125"/>
        <w:rPr>
          <w:sz w:val="24"/>
          <w:szCs w:val="24"/>
          <w:lang w:val="tt-RU"/>
        </w:rPr>
      </w:pPr>
      <w:r w:rsidRPr="00B32258">
        <w:rPr>
          <w:sz w:val="24"/>
          <w:szCs w:val="24"/>
        </w:rPr>
        <w:t>Во 2-ом классе программа предусматривает формирование начальных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представлений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жанре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народной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сказки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животных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самое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первое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знакомство с народной волшебной сказкой. Продолжающееся знакомство с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авторской литературой не ограничивается авторской поэзией – школьники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знакомятся с жанром рассказа, который представлен в лице таких писателей,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как</w:t>
      </w:r>
      <w:r w:rsidRPr="00B32258">
        <w:rPr>
          <w:spacing w:val="5"/>
          <w:sz w:val="24"/>
          <w:szCs w:val="24"/>
        </w:rPr>
        <w:t xml:space="preserve"> </w:t>
      </w:r>
      <w:r w:rsidRPr="00B32258">
        <w:rPr>
          <w:sz w:val="24"/>
          <w:szCs w:val="24"/>
        </w:rPr>
        <w:t>Ф.</w:t>
      </w:r>
      <w:r w:rsidRPr="00B32258">
        <w:rPr>
          <w:spacing w:val="3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Садриев</w:t>
      </w:r>
      <w:proofErr w:type="spellEnd"/>
      <w:r w:rsidRPr="00B32258">
        <w:rPr>
          <w:sz w:val="24"/>
          <w:szCs w:val="24"/>
        </w:rPr>
        <w:t>,</w:t>
      </w:r>
      <w:r w:rsidRPr="00B32258">
        <w:rPr>
          <w:spacing w:val="3"/>
          <w:sz w:val="24"/>
          <w:szCs w:val="24"/>
        </w:rPr>
        <w:t xml:space="preserve"> </w:t>
      </w:r>
      <w:r w:rsidRPr="00B32258">
        <w:rPr>
          <w:sz w:val="24"/>
          <w:szCs w:val="24"/>
        </w:rPr>
        <w:t>Р.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Хафизова,</w:t>
      </w:r>
      <w:r w:rsidRPr="00B32258">
        <w:rPr>
          <w:spacing w:val="4"/>
          <w:sz w:val="24"/>
          <w:szCs w:val="24"/>
        </w:rPr>
        <w:t xml:space="preserve"> </w:t>
      </w:r>
      <w:r w:rsidRPr="00B32258">
        <w:rPr>
          <w:sz w:val="24"/>
          <w:szCs w:val="24"/>
        </w:rPr>
        <w:t>Р.</w:t>
      </w:r>
      <w:r w:rsidRPr="00B32258">
        <w:rPr>
          <w:spacing w:val="3"/>
          <w:sz w:val="24"/>
          <w:szCs w:val="24"/>
        </w:rPr>
        <w:t xml:space="preserve"> </w:t>
      </w:r>
      <w:r w:rsidRPr="00B32258">
        <w:rPr>
          <w:sz w:val="24"/>
          <w:szCs w:val="24"/>
        </w:rPr>
        <w:t>Валиева,</w:t>
      </w:r>
      <w:r w:rsidRPr="00B32258">
        <w:rPr>
          <w:spacing w:val="3"/>
          <w:sz w:val="24"/>
          <w:szCs w:val="24"/>
        </w:rPr>
        <w:t xml:space="preserve"> </w:t>
      </w:r>
      <w:r w:rsidRPr="00B32258">
        <w:rPr>
          <w:sz w:val="24"/>
          <w:szCs w:val="24"/>
        </w:rPr>
        <w:t>Г.</w:t>
      </w:r>
      <w:r w:rsidRPr="00B32258">
        <w:rPr>
          <w:spacing w:val="3"/>
          <w:sz w:val="24"/>
          <w:szCs w:val="24"/>
        </w:rPr>
        <w:t xml:space="preserve"> </w:t>
      </w:r>
      <w:r w:rsidRPr="00B32258">
        <w:rPr>
          <w:sz w:val="24"/>
          <w:szCs w:val="24"/>
        </w:rPr>
        <w:t>Хасанов,</w:t>
      </w:r>
      <w:r w:rsidRPr="00B32258">
        <w:rPr>
          <w:spacing w:val="3"/>
          <w:sz w:val="24"/>
          <w:szCs w:val="24"/>
        </w:rPr>
        <w:t xml:space="preserve"> </w:t>
      </w:r>
      <w:r w:rsidRPr="00B32258">
        <w:rPr>
          <w:sz w:val="24"/>
          <w:szCs w:val="24"/>
        </w:rPr>
        <w:lastRenderedPageBreak/>
        <w:t>А.</w:t>
      </w:r>
      <w:r w:rsidRPr="00B32258">
        <w:rPr>
          <w:spacing w:val="4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Еники</w:t>
      </w:r>
      <w:proofErr w:type="spellEnd"/>
      <w:r w:rsidRPr="00B32258">
        <w:rPr>
          <w:sz w:val="24"/>
          <w:szCs w:val="24"/>
        </w:rPr>
        <w:t>,</w:t>
      </w:r>
      <w:r w:rsidRPr="00B32258">
        <w:rPr>
          <w:spacing w:val="3"/>
          <w:sz w:val="24"/>
          <w:szCs w:val="24"/>
        </w:rPr>
        <w:t xml:space="preserve"> </w:t>
      </w:r>
      <w:r w:rsidRPr="00B32258">
        <w:rPr>
          <w:sz w:val="24"/>
          <w:szCs w:val="24"/>
        </w:rPr>
        <w:t>Р.</w:t>
      </w:r>
      <w:r w:rsidRPr="00B32258">
        <w:rPr>
          <w:spacing w:val="1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Мингалим</w:t>
      </w:r>
      <w:proofErr w:type="spellEnd"/>
      <w:r w:rsidRPr="00B32258">
        <w:rPr>
          <w:sz w:val="24"/>
          <w:szCs w:val="24"/>
        </w:rPr>
        <w:t>,</w:t>
      </w:r>
      <w:r w:rsidR="002C2CC9">
        <w:rPr>
          <w:sz w:val="24"/>
          <w:szCs w:val="24"/>
          <w:lang w:val="tt-RU"/>
        </w:rPr>
        <w:t xml:space="preserve"> </w:t>
      </w:r>
      <w:r w:rsidRPr="00B32258">
        <w:rPr>
          <w:sz w:val="24"/>
          <w:szCs w:val="24"/>
        </w:rPr>
        <w:t>Ф.</w:t>
      </w:r>
      <w:r w:rsidRPr="00B32258">
        <w:rPr>
          <w:spacing w:val="-2"/>
          <w:sz w:val="24"/>
          <w:szCs w:val="24"/>
        </w:rPr>
        <w:t xml:space="preserve"> </w:t>
      </w:r>
      <w:r w:rsidRPr="00B32258">
        <w:rPr>
          <w:sz w:val="24"/>
          <w:szCs w:val="24"/>
        </w:rPr>
        <w:t>Сафин,</w:t>
      </w:r>
      <w:r w:rsidRPr="00B32258">
        <w:rPr>
          <w:spacing w:val="-1"/>
          <w:sz w:val="24"/>
          <w:szCs w:val="24"/>
        </w:rPr>
        <w:t xml:space="preserve"> </w:t>
      </w:r>
      <w:r w:rsidRPr="00B32258">
        <w:rPr>
          <w:sz w:val="24"/>
          <w:szCs w:val="24"/>
        </w:rPr>
        <w:t>И.</w:t>
      </w:r>
      <w:r w:rsidRPr="00B32258">
        <w:rPr>
          <w:spacing w:val="-1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Туктар</w:t>
      </w:r>
      <w:proofErr w:type="spellEnd"/>
      <w:r w:rsidRPr="00B32258">
        <w:rPr>
          <w:sz w:val="24"/>
          <w:szCs w:val="24"/>
        </w:rPr>
        <w:t>.</w:t>
      </w:r>
    </w:p>
    <w:p w:rsidR="0001190F" w:rsidRPr="00B32258" w:rsidRDefault="00AB4CAF">
      <w:pPr>
        <w:pStyle w:val="a3"/>
        <w:spacing w:before="163" w:line="360" w:lineRule="auto"/>
        <w:ind w:right="125"/>
        <w:rPr>
          <w:sz w:val="24"/>
          <w:szCs w:val="24"/>
        </w:rPr>
      </w:pPr>
      <w:r w:rsidRPr="00B32258">
        <w:rPr>
          <w:sz w:val="24"/>
          <w:szCs w:val="24"/>
        </w:rPr>
        <w:t>Расширяются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представления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учащихся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средствах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художественной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выразительности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прозы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поэзии: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учащиеся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анализируют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смысл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названия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произведения,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имена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героев,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оценивают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поступки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героев,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портреты,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речь;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знакомятся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художественными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функциями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сравнения,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олицетворения,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гиперболы,</w:t>
      </w:r>
      <w:r w:rsidRPr="00B32258">
        <w:rPr>
          <w:spacing w:val="-2"/>
          <w:sz w:val="24"/>
          <w:szCs w:val="24"/>
        </w:rPr>
        <w:t xml:space="preserve"> </w:t>
      </w:r>
      <w:r w:rsidRPr="00B32258">
        <w:rPr>
          <w:sz w:val="24"/>
          <w:szCs w:val="24"/>
        </w:rPr>
        <w:t>ритма.</w:t>
      </w:r>
    </w:p>
    <w:p w:rsidR="0001190F" w:rsidRPr="00B32258" w:rsidRDefault="00AB4CAF">
      <w:pPr>
        <w:pStyle w:val="a3"/>
        <w:spacing w:line="360" w:lineRule="auto"/>
        <w:ind w:right="126"/>
        <w:rPr>
          <w:sz w:val="24"/>
          <w:szCs w:val="24"/>
        </w:rPr>
      </w:pPr>
      <w:r w:rsidRPr="00B32258">
        <w:rPr>
          <w:sz w:val="24"/>
          <w:szCs w:val="24"/>
        </w:rPr>
        <w:t>Характерной чертой программы во всех классах является диалоговый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стиль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представления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материала,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учитывающий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психолого-педагогические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особенности данного возраста, активное вовлечение их в образовательный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процесс.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Диалог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школьниками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поддерживается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вопросами,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которые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органично вплетены в текст. Они не разделяют содержание, а стимулируют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познавательный интерес и имитируют элементы проблемной беседы. Таким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образом, во время урока планируется обмен репликами, в репликах имеет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 xml:space="preserve">место «элемент </w:t>
      </w:r>
      <w:proofErr w:type="spellStart"/>
      <w:r w:rsidRPr="00B32258">
        <w:rPr>
          <w:sz w:val="24"/>
          <w:szCs w:val="24"/>
        </w:rPr>
        <w:t>заданности</w:t>
      </w:r>
      <w:proofErr w:type="spellEnd"/>
      <w:r w:rsidRPr="00B32258">
        <w:rPr>
          <w:sz w:val="24"/>
          <w:szCs w:val="24"/>
        </w:rPr>
        <w:t>», ответы ожидаемы, разный уровень мышления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детей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позволяет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обыграть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урок,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учащиеся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предлагают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гипотезы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вовлекаются в процесс анализа, обобщения и обучения. В классе создается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ситуация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живого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общения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доверительная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обстановка,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взаимопонимание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ученика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учителя,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чтобы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хотелось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обменяться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было</w:t>
      </w:r>
      <w:r w:rsidRPr="00B32258">
        <w:rPr>
          <w:spacing w:val="1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взаимоинтересно</w:t>
      </w:r>
      <w:proofErr w:type="spellEnd"/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знать,</w:t>
      </w:r>
      <w:r w:rsidRPr="00B32258">
        <w:rPr>
          <w:spacing w:val="-2"/>
          <w:sz w:val="24"/>
          <w:szCs w:val="24"/>
        </w:rPr>
        <w:t xml:space="preserve"> </w:t>
      </w:r>
      <w:r w:rsidRPr="00B32258">
        <w:rPr>
          <w:sz w:val="24"/>
          <w:szCs w:val="24"/>
        </w:rPr>
        <w:t>что</w:t>
      </w:r>
      <w:r w:rsidRPr="00B32258">
        <w:rPr>
          <w:spacing w:val="-2"/>
          <w:sz w:val="24"/>
          <w:szCs w:val="24"/>
        </w:rPr>
        <w:t xml:space="preserve"> </w:t>
      </w:r>
      <w:r w:rsidRPr="00B32258">
        <w:rPr>
          <w:sz w:val="24"/>
          <w:szCs w:val="24"/>
        </w:rPr>
        <w:t>думают</w:t>
      </w:r>
      <w:r w:rsidRPr="00B32258">
        <w:rPr>
          <w:spacing w:val="-1"/>
          <w:sz w:val="24"/>
          <w:szCs w:val="24"/>
        </w:rPr>
        <w:t xml:space="preserve"> </w:t>
      </w:r>
      <w:r w:rsidRPr="00B32258">
        <w:rPr>
          <w:sz w:val="24"/>
          <w:szCs w:val="24"/>
        </w:rPr>
        <w:t>и чувствуют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собеседники.</w:t>
      </w:r>
    </w:p>
    <w:p w:rsidR="0001190F" w:rsidRPr="002C2CC9" w:rsidRDefault="00AB4CAF" w:rsidP="002C2CC9">
      <w:pPr>
        <w:pStyle w:val="a3"/>
        <w:spacing w:before="1" w:line="360" w:lineRule="auto"/>
        <w:ind w:right="129"/>
        <w:rPr>
          <w:sz w:val="24"/>
          <w:szCs w:val="24"/>
          <w:lang w:val="tt-RU"/>
        </w:rPr>
      </w:pPr>
      <w:r w:rsidRPr="00B32258">
        <w:rPr>
          <w:sz w:val="24"/>
          <w:szCs w:val="24"/>
        </w:rPr>
        <w:t>Учебный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материал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2-го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класса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распределен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8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разделах.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Итогом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второго года обучения станет интуитивное понимание образного характера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литературы, осознание особенностей литературы по сравнению с живописью,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осознание красоты литературы и искусства в целом, желание обращаться к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чтению</w:t>
      </w:r>
      <w:r w:rsidRPr="00B32258">
        <w:rPr>
          <w:spacing w:val="-2"/>
          <w:sz w:val="24"/>
          <w:szCs w:val="24"/>
        </w:rPr>
        <w:t xml:space="preserve"> </w:t>
      </w:r>
      <w:r w:rsidRPr="00B32258">
        <w:rPr>
          <w:sz w:val="24"/>
          <w:szCs w:val="24"/>
        </w:rPr>
        <w:t>вновь</w:t>
      </w:r>
      <w:r w:rsidRPr="00B32258">
        <w:rPr>
          <w:spacing w:val="-5"/>
          <w:sz w:val="24"/>
          <w:szCs w:val="24"/>
        </w:rPr>
        <w:t xml:space="preserve"> </w:t>
      </w:r>
      <w:r w:rsidRPr="00B32258">
        <w:rPr>
          <w:sz w:val="24"/>
          <w:szCs w:val="24"/>
        </w:rPr>
        <w:t>и вновь.</w:t>
      </w:r>
    </w:p>
    <w:p w:rsidR="0001190F" w:rsidRPr="00B32258" w:rsidRDefault="00AB4CAF">
      <w:pPr>
        <w:pStyle w:val="a3"/>
        <w:spacing w:before="156" w:line="360" w:lineRule="auto"/>
        <w:ind w:right="125"/>
        <w:rPr>
          <w:sz w:val="24"/>
          <w:szCs w:val="24"/>
        </w:rPr>
      </w:pPr>
      <w:r w:rsidRPr="00B32258">
        <w:rPr>
          <w:sz w:val="24"/>
          <w:szCs w:val="24"/>
        </w:rPr>
        <w:t>В 3 классе внимание уделяется умению читать про себя в процессе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первичного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ознакомительного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чтения,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повторного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просмотрового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чтения,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выборочного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повторного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изучающего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чтения.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Происходит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дальнейшее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совершенствование</w:t>
      </w:r>
      <w:r w:rsidRPr="00B32258">
        <w:rPr>
          <w:spacing w:val="2"/>
          <w:sz w:val="24"/>
          <w:szCs w:val="24"/>
        </w:rPr>
        <w:t xml:space="preserve"> </w:t>
      </w:r>
      <w:r w:rsidRPr="00B32258">
        <w:rPr>
          <w:sz w:val="24"/>
          <w:szCs w:val="24"/>
        </w:rPr>
        <w:t>умений</w:t>
      </w:r>
      <w:r w:rsidRPr="00B32258">
        <w:rPr>
          <w:spacing w:val="6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2"/>
          <w:sz w:val="24"/>
          <w:szCs w:val="24"/>
        </w:rPr>
        <w:t xml:space="preserve"> </w:t>
      </w:r>
      <w:r w:rsidRPr="00B32258">
        <w:rPr>
          <w:sz w:val="24"/>
          <w:szCs w:val="24"/>
        </w:rPr>
        <w:t>навыков</w:t>
      </w:r>
      <w:r w:rsidRPr="00B32258">
        <w:rPr>
          <w:spacing w:val="5"/>
          <w:sz w:val="24"/>
          <w:szCs w:val="24"/>
        </w:rPr>
        <w:t xml:space="preserve"> </w:t>
      </w:r>
      <w:r w:rsidRPr="00B32258">
        <w:rPr>
          <w:sz w:val="24"/>
          <w:szCs w:val="24"/>
        </w:rPr>
        <w:t>осознанного</w:t>
      </w:r>
      <w:r w:rsidRPr="00B32258">
        <w:rPr>
          <w:spacing w:val="2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6"/>
          <w:sz w:val="24"/>
          <w:szCs w:val="24"/>
        </w:rPr>
        <w:t xml:space="preserve"> </w:t>
      </w:r>
      <w:r w:rsidRPr="00B32258">
        <w:rPr>
          <w:sz w:val="24"/>
          <w:szCs w:val="24"/>
        </w:rPr>
        <w:t>выразительного</w:t>
      </w:r>
      <w:r w:rsidRPr="00B32258">
        <w:rPr>
          <w:spacing w:val="3"/>
          <w:sz w:val="24"/>
          <w:szCs w:val="24"/>
        </w:rPr>
        <w:t xml:space="preserve"> </w:t>
      </w:r>
      <w:r w:rsidRPr="00B32258">
        <w:rPr>
          <w:sz w:val="24"/>
          <w:szCs w:val="24"/>
        </w:rPr>
        <w:t>чтения.</w:t>
      </w:r>
    </w:p>
    <w:p w:rsidR="0001190F" w:rsidRPr="00B32258" w:rsidRDefault="00AB4CAF">
      <w:pPr>
        <w:pStyle w:val="a3"/>
        <w:spacing w:before="67" w:line="362" w:lineRule="auto"/>
        <w:ind w:right="133" w:firstLine="0"/>
        <w:rPr>
          <w:sz w:val="24"/>
          <w:szCs w:val="24"/>
        </w:rPr>
      </w:pPr>
      <w:r w:rsidRPr="00B32258">
        <w:rPr>
          <w:sz w:val="24"/>
          <w:szCs w:val="24"/>
        </w:rPr>
        <w:t>Анализ особенностей собственного чтения вслух, формирование потребности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совершенствования</w:t>
      </w:r>
      <w:r w:rsidRPr="00B32258">
        <w:rPr>
          <w:spacing w:val="-5"/>
          <w:sz w:val="24"/>
          <w:szCs w:val="24"/>
        </w:rPr>
        <w:t xml:space="preserve"> </w:t>
      </w:r>
      <w:r w:rsidRPr="00B32258">
        <w:rPr>
          <w:sz w:val="24"/>
          <w:szCs w:val="24"/>
        </w:rPr>
        <w:t>техники</w:t>
      </w:r>
      <w:r w:rsidRPr="00B32258">
        <w:rPr>
          <w:spacing w:val="-2"/>
          <w:sz w:val="24"/>
          <w:szCs w:val="24"/>
        </w:rPr>
        <w:t xml:space="preserve"> </w:t>
      </w:r>
      <w:r w:rsidRPr="00B32258">
        <w:rPr>
          <w:sz w:val="24"/>
          <w:szCs w:val="24"/>
        </w:rPr>
        <w:t>чтения,</w:t>
      </w:r>
      <w:r w:rsidRPr="00B32258">
        <w:rPr>
          <w:spacing w:val="-3"/>
          <w:sz w:val="24"/>
          <w:szCs w:val="24"/>
        </w:rPr>
        <w:t xml:space="preserve"> </w:t>
      </w:r>
      <w:r w:rsidRPr="00B32258">
        <w:rPr>
          <w:sz w:val="24"/>
          <w:szCs w:val="24"/>
        </w:rPr>
        <w:t>установки</w:t>
      </w:r>
      <w:r w:rsidRPr="00B32258">
        <w:rPr>
          <w:spacing w:val="-3"/>
          <w:sz w:val="24"/>
          <w:szCs w:val="24"/>
        </w:rPr>
        <w:t xml:space="preserve"> </w:t>
      </w:r>
      <w:r w:rsidRPr="00B32258">
        <w:rPr>
          <w:sz w:val="24"/>
          <w:szCs w:val="24"/>
        </w:rPr>
        <w:t>на</w:t>
      </w:r>
      <w:r w:rsidRPr="00B32258">
        <w:rPr>
          <w:spacing w:val="-3"/>
          <w:sz w:val="24"/>
          <w:szCs w:val="24"/>
        </w:rPr>
        <w:t xml:space="preserve"> </w:t>
      </w:r>
      <w:r w:rsidRPr="00B32258">
        <w:rPr>
          <w:sz w:val="24"/>
          <w:szCs w:val="24"/>
        </w:rPr>
        <w:t>увеличение</w:t>
      </w:r>
      <w:r w:rsidRPr="00B32258">
        <w:rPr>
          <w:spacing w:val="-2"/>
          <w:sz w:val="24"/>
          <w:szCs w:val="24"/>
        </w:rPr>
        <w:t xml:space="preserve"> </w:t>
      </w:r>
      <w:r w:rsidRPr="00B32258">
        <w:rPr>
          <w:sz w:val="24"/>
          <w:szCs w:val="24"/>
        </w:rPr>
        <w:t>его</w:t>
      </w:r>
      <w:r w:rsidRPr="00B32258">
        <w:rPr>
          <w:spacing w:val="-1"/>
          <w:sz w:val="24"/>
          <w:szCs w:val="24"/>
        </w:rPr>
        <w:t xml:space="preserve"> </w:t>
      </w:r>
      <w:r w:rsidRPr="00B32258">
        <w:rPr>
          <w:sz w:val="24"/>
          <w:szCs w:val="24"/>
        </w:rPr>
        <w:t>скорости.</w:t>
      </w:r>
    </w:p>
    <w:p w:rsidR="0001190F" w:rsidRPr="00B32258" w:rsidRDefault="00AB4CAF">
      <w:pPr>
        <w:pStyle w:val="a3"/>
        <w:spacing w:line="360" w:lineRule="auto"/>
        <w:ind w:right="130"/>
        <w:rPr>
          <w:sz w:val="24"/>
          <w:szCs w:val="24"/>
        </w:rPr>
      </w:pPr>
      <w:r w:rsidRPr="00B32258">
        <w:rPr>
          <w:sz w:val="24"/>
          <w:szCs w:val="24"/>
        </w:rPr>
        <w:t>В 3-ем классе предусматривается знакомство с некоторыми важными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особенностями поэтической формы, школьники находят в стихах парную 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перекрестную рифмы, знакомятся с понятием ритма. В 3 классе к основным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видам учебной деятельности учащихся добавляется создание собственных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текстов,</w:t>
      </w:r>
      <w:r w:rsidRPr="00B32258">
        <w:rPr>
          <w:spacing w:val="-2"/>
          <w:sz w:val="24"/>
          <w:szCs w:val="24"/>
        </w:rPr>
        <w:t xml:space="preserve"> </w:t>
      </w:r>
      <w:r w:rsidRPr="00B32258">
        <w:rPr>
          <w:sz w:val="24"/>
          <w:szCs w:val="24"/>
        </w:rPr>
        <w:t>которое выполняется в</w:t>
      </w:r>
      <w:r w:rsidRPr="00B32258">
        <w:rPr>
          <w:spacing w:val="-3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рабочей</w:t>
      </w:r>
      <w:r w:rsidRPr="00B32258">
        <w:rPr>
          <w:spacing w:val="-2"/>
          <w:sz w:val="24"/>
          <w:szCs w:val="24"/>
        </w:rPr>
        <w:t xml:space="preserve"> </w:t>
      </w:r>
      <w:r w:rsidRPr="00B32258">
        <w:rPr>
          <w:sz w:val="24"/>
          <w:szCs w:val="24"/>
        </w:rPr>
        <w:t>тетради.</w:t>
      </w:r>
    </w:p>
    <w:p w:rsidR="0001190F" w:rsidRPr="00B32258" w:rsidRDefault="00AB4CAF">
      <w:pPr>
        <w:pStyle w:val="a3"/>
        <w:spacing w:line="360" w:lineRule="auto"/>
        <w:ind w:right="130"/>
        <w:rPr>
          <w:sz w:val="24"/>
          <w:szCs w:val="24"/>
        </w:rPr>
      </w:pPr>
      <w:r w:rsidRPr="00B32258">
        <w:rPr>
          <w:sz w:val="24"/>
          <w:szCs w:val="24"/>
        </w:rPr>
        <w:t>Программа 3 класса состоит из 8 разделов. Как и во всех классах, к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каждому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разделу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предлагаются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хрестоматийные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тексты.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Разделы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взаимосвязаны,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четко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lastRenderedPageBreak/>
        <w:t>систематизированы.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Часть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содержания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посвящена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современности, где преобладают тексты писателей и поэтов на актуальные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темы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для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детей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(Р.</w:t>
      </w:r>
      <w:r w:rsidRPr="00B32258">
        <w:rPr>
          <w:spacing w:val="1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Корбан</w:t>
      </w:r>
      <w:proofErr w:type="spellEnd"/>
      <w:r w:rsidRPr="00B32258">
        <w:rPr>
          <w:sz w:val="24"/>
          <w:szCs w:val="24"/>
        </w:rPr>
        <w:t>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Р.</w:t>
      </w:r>
      <w:r w:rsidRPr="00B32258">
        <w:rPr>
          <w:spacing w:val="1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Файзуллин</w:t>
      </w:r>
      <w:proofErr w:type="spellEnd"/>
      <w:r w:rsidRPr="00B32258">
        <w:rPr>
          <w:sz w:val="24"/>
          <w:szCs w:val="24"/>
        </w:rPr>
        <w:t>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М.</w:t>
      </w:r>
      <w:r w:rsidRPr="00B32258">
        <w:rPr>
          <w:spacing w:val="1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Галиев</w:t>
      </w:r>
      <w:proofErr w:type="spellEnd"/>
      <w:r w:rsidRPr="00B32258">
        <w:rPr>
          <w:sz w:val="24"/>
          <w:szCs w:val="24"/>
        </w:rPr>
        <w:t>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Р.</w:t>
      </w:r>
      <w:r w:rsidRPr="00B32258">
        <w:rPr>
          <w:spacing w:val="1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Мингалим</w:t>
      </w:r>
      <w:proofErr w:type="spellEnd"/>
      <w:r w:rsidRPr="00B32258">
        <w:rPr>
          <w:sz w:val="24"/>
          <w:szCs w:val="24"/>
        </w:rPr>
        <w:t>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Н.</w:t>
      </w:r>
      <w:r w:rsidRPr="00B32258">
        <w:rPr>
          <w:spacing w:val="1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Гыйматдинова</w:t>
      </w:r>
      <w:proofErr w:type="spellEnd"/>
      <w:r w:rsidRPr="00B32258">
        <w:rPr>
          <w:sz w:val="24"/>
          <w:szCs w:val="24"/>
        </w:rPr>
        <w:t>,</w:t>
      </w:r>
      <w:r w:rsidRPr="00B32258">
        <w:rPr>
          <w:spacing w:val="-2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Йолдыз</w:t>
      </w:r>
      <w:proofErr w:type="spellEnd"/>
      <w:r w:rsidRPr="00B32258">
        <w:rPr>
          <w:sz w:val="24"/>
          <w:szCs w:val="24"/>
        </w:rPr>
        <w:t>,</w:t>
      </w:r>
      <w:r w:rsidRPr="00B32258">
        <w:rPr>
          <w:spacing w:val="-1"/>
          <w:sz w:val="24"/>
          <w:szCs w:val="24"/>
        </w:rPr>
        <w:t xml:space="preserve"> </w:t>
      </w:r>
      <w:r w:rsidRPr="00B32258">
        <w:rPr>
          <w:sz w:val="24"/>
          <w:szCs w:val="24"/>
        </w:rPr>
        <w:t>Н.</w:t>
      </w:r>
      <w:r w:rsidRPr="00B32258">
        <w:rPr>
          <w:spacing w:val="-1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Ахмадиев</w:t>
      </w:r>
      <w:proofErr w:type="spellEnd"/>
      <w:r w:rsidRPr="00B32258">
        <w:rPr>
          <w:spacing w:val="-4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-3"/>
          <w:sz w:val="24"/>
          <w:szCs w:val="24"/>
        </w:rPr>
        <w:t xml:space="preserve"> </w:t>
      </w:r>
      <w:r w:rsidRPr="00B32258">
        <w:rPr>
          <w:sz w:val="24"/>
          <w:szCs w:val="24"/>
        </w:rPr>
        <w:t>др.).</w:t>
      </w:r>
    </w:p>
    <w:p w:rsidR="0001190F" w:rsidRPr="00B32258" w:rsidRDefault="00AB4CAF">
      <w:pPr>
        <w:pStyle w:val="a3"/>
        <w:spacing w:line="360" w:lineRule="auto"/>
        <w:ind w:right="125"/>
        <w:rPr>
          <w:sz w:val="24"/>
          <w:szCs w:val="24"/>
        </w:rPr>
      </w:pPr>
      <w:r w:rsidRPr="00B32258">
        <w:rPr>
          <w:sz w:val="24"/>
          <w:szCs w:val="24"/>
        </w:rPr>
        <w:t>Программа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знакомит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такими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древними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жанрами,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как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сказка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животных, басня, пословица. Именно в 3 классе формируются самые первые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представления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литературном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процессе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как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движении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от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фольклора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авторской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литературе.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Углубляется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знакомство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особенностями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поэтики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разных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жанров.</w:t>
      </w:r>
      <w:r w:rsidRPr="00B32258">
        <w:rPr>
          <w:spacing w:val="1"/>
          <w:sz w:val="24"/>
          <w:szCs w:val="24"/>
        </w:rPr>
        <w:t xml:space="preserve"> </w:t>
      </w:r>
      <w:proofErr w:type="gramStart"/>
      <w:r w:rsidRPr="00B32258">
        <w:rPr>
          <w:sz w:val="24"/>
          <w:szCs w:val="24"/>
        </w:rPr>
        <w:t>Круг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чтения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расширяется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за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счет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фольклорных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текстов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разных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народов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(татарский,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русский,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английский,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венгерский,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эстонский,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монгольский, уйгурский, казахский, кабардинский, африканские сказки), 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также за счет современной литературы, которая близка и понятна и детям, 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взрослым.</w:t>
      </w:r>
      <w:proofErr w:type="gramEnd"/>
      <w:r w:rsidRPr="00B32258">
        <w:rPr>
          <w:sz w:val="24"/>
          <w:szCs w:val="24"/>
        </w:rPr>
        <w:t xml:space="preserve"> Через сказки формируется общее представление о сказке, развитие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сказки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времени: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«просто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древних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сказках»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начинает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цениться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ум,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хитрость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героя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(а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его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физическое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превосходство);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«менее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древних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сказках» – нравоучительный характер, благородство героя, его способность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быть благодарным.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Также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дается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представление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«бродящих» сказочных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сюжетах.</w:t>
      </w:r>
    </w:p>
    <w:p w:rsidR="0001190F" w:rsidRPr="00B32258" w:rsidRDefault="00AB4CAF">
      <w:pPr>
        <w:pStyle w:val="a3"/>
        <w:spacing w:line="360" w:lineRule="auto"/>
        <w:ind w:right="128"/>
        <w:rPr>
          <w:sz w:val="24"/>
          <w:szCs w:val="24"/>
        </w:rPr>
      </w:pPr>
      <w:r w:rsidRPr="00B32258">
        <w:rPr>
          <w:sz w:val="24"/>
          <w:szCs w:val="24"/>
        </w:rPr>
        <w:t>Много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внимания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уделяется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изучению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пословиц,</w:t>
      </w:r>
      <w:r w:rsidRPr="00B32258">
        <w:rPr>
          <w:spacing w:val="71"/>
          <w:sz w:val="24"/>
          <w:szCs w:val="24"/>
        </w:rPr>
        <w:t xml:space="preserve"> </w:t>
      </w:r>
      <w:r w:rsidRPr="00B32258">
        <w:rPr>
          <w:sz w:val="24"/>
          <w:szCs w:val="24"/>
        </w:rPr>
        <w:t>обучению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использовать</w:t>
      </w:r>
      <w:r w:rsidRPr="00B32258">
        <w:rPr>
          <w:spacing w:val="47"/>
          <w:sz w:val="24"/>
          <w:szCs w:val="24"/>
        </w:rPr>
        <w:t xml:space="preserve"> </w:t>
      </w:r>
      <w:r w:rsidRPr="00B32258">
        <w:rPr>
          <w:sz w:val="24"/>
          <w:szCs w:val="24"/>
        </w:rPr>
        <w:t>пословицы</w:t>
      </w:r>
      <w:r w:rsidRPr="00B32258">
        <w:rPr>
          <w:spacing w:val="51"/>
          <w:sz w:val="24"/>
          <w:szCs w:val="24"/>
        </w:rPr>
        <w:t xml:space="preserve"> </w:t>
      </w:r>
      <w:r w:rsidRPr="00B32258">
        <w:rPr>
          <w:sz w:val="24"/>
          <w:szCs w:val="24"/>
        </w:rPr>
        <w:t>«к</w:t>
      </w:r>
      <w:r w:rsidRPr="00B32258">
        <w:rPr>
          <w:spacing w:val="48"/>
          <w:sz w:val="24"/>
          <w:szCs w:val="24"/>
        </w:rPr>
        <w:t xml:space="preserve"> </w:t>
      </w:r>
      <w:r w:rsidRPr="00B32258">
        <w:rPr>
          <w:sz w:val="24"/>
          <w:szCs w:val="24"/>
        </w:rPr>
        <w:t>слову»,</w:t>
      </w:r>
      <w:r w:rsidRPr="00B32258">
        <w:rPr>
          <w:spacing w:val="52"/>
          <w:sz w:val="24"/>
          <w:szCs w:val="24"/>
        </w:rPr>
        <w:t xml:space="preserve"> </w:t>
      </w:r>
      <w:r w:rsidRPr="00B32258">
        <w:rPr>
          <w:sz w:val="24"/>
          <w:szCs w:val="24"/>
        </w:rPr>
        <w:t>«к</w:t>
      </w:r>
      <w:r w:rsidRPr="00B32258">
        <w:rPr>
          <w:spacing w:val="51"/>
          <w:sz w:val="24"/>
          <w:szCs w:val="24"/>
        </w:rPr>
        <w:t xml:space="preserve"> </w:t>
      </w:r>
      <w:r w:rsidRPr="00B32258">
        <w:rPr>
          <w:sz w:val="24"/>
          <w:szCs w:val="24"/>
        </w:rPr>
        <w:t>случаю»,</w:t>
      </w:r>
      <w:r w:rsidRPr="00B32258">
        <w:rPr>
          <w:spacing w:val="50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подбор</w:t>
      </w:r>
      <w:r w:rsidRPr="00B32258">
        <w:rPr>
          <w:spacing w:val="49"/>
          <w:sz w:val="24"/>
          <w:szCs w:val="24"/>
        </w:rPr>
        <w:t xml:space="preserve"> </w:t>
      </w:r>
      <w:r w:rsidRPr="00B32258">
        <w:rPr>
          <w:sz w:val="24"/>
          <w:szCs w:val="24"/>
        </w:rPr>
        <w:t>пословиц</w:t>
      </w:r>
      <w:r w:rsidRPr="00B32258">
        <w:rPr>
          <w:spacing w:val="48"/>
          <w:sz w:val="24"/>
          <w:szCs w:val="24"/>
        </w:rPr>
        <w:t xml:space="preserve"> </w:t>
      </w:r>
      <w:proofErr w:type="gramStart"/>
      <w:r w:rsidRPr="00B32258">
        <w:rPr>
          <w:sz w:val="24"/>
          <w:szCs w:val="24"/>
        </w:rPr>
        <w:t>для</w:t>
      </w:r>
      <w:proofErr w:type="gramEnd"/>
    </w:p>
    <w:p w:rsidR="0001190F" w:rsidRPr="00B32258" w:rsidRDefault="00AB4CAF">
      <w:pPr>
        <w:pStyle w:val="a3"/>
        <w:spacing w:before="67" w:line="360" w:lineRule="auto"/>
        <w:ind w:right="131" w:firstLine="0"/>
        <w:rPr>
          <w:sz w:val="24"/>
          <w:szCs w:val="24"/>
        </w:rPr>
      </w:pPr>
      <w:r w:rsidRPr="00B32258">
        <w:rPr>
          <w:sz w:val="24"/>
          <w:szCs w:val="24"/>
        </w:rPr>
        <w:t>иллюстрации сказочных и басенных сюжетов. После пословиц появляются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басни. Выделяется двучленная структура басни: сюжетная часть (история) 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мораль (нравственный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вывод,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поучение).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Происхождение сюжетной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части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басни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из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сказки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животных,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сходство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пословицей.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учебнике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дается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достаточное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количество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текстов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басен,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есть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переводы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басен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Эзопа,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Крылова,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Л.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Толстого,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также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оригинальные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басни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поэтов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19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века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(К.</w:t>
      </w:r>
      <w:r w:rsidRPr="00B32258">
        <w:rPr>
          <w:spacing w:val="1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Насыйри</w:t>
      </w:r>
      <w:proofErr w:type="spellEnd"/>
      <w:r w:rsidRPr="00B32258">
        <w:rPr>
          <w:sz w:val="24"/>
          <w:szCs w:val="24"/>
        </w:rPr>
        <w:t>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Т.</w:t>
      </w:r>
      <w:r w:rsidRPr="00B32258">
        <w:rPr>
          <w:spacing w:val="1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Яхин</w:t>
      </w:r>
      <w:proofErr w:type="spellEnd"/>
      <w:r w:rsidRPr="00B32258">
        <w:rPr>
          <w:sz w:val="24"/>
          <w:szCs w:val="24"/>
        </w:rPr>
        <w:t>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Радлов),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поэтов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20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века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(Г.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Тукай,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М.</w:t>
      </w:r>
      <w:r w:rsidRPr="00B32258">
        <w:rPr>
          <w:spacing w:val="1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Гафури</w:t>
      </w:r>
      <w:proofErr w:type="spellEnd"/>
      <w:r w:rsidRPr="00B32258">
        <w:rPr>
          <w:sz w:val="24"/>
          <w:szCs w:val="24"/>
        </w:rPr>
        <w:t>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Н.</w:t>
      </w:r>
      <w:r w:rsidRPr="00B32258">
        <w:rPr>
          <w:spacing w:val="-67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Исанбет</w:t>
      </w:r>
      <w:proofErr w:type="spellEnd"/>
      <w:r w:rsidRPr="00B32258">
        <w:rPr>
          <w:sz w:val="24"/>
          <w:szCs w:val="24"/>
        </w:rPr>
        <w:t>,</w:t>
      </w:r>
      <w:r w:rsidRPr="00B32258">
        <w:rPr>
          <w:spacing w:val="-4"/>
          <w:sz w:val="24"/>
          <w:szCs w:val="24"/>
        </w:rPr>
        <w:t xml:space="preserve"> </w:t>
      </w:r>
      <w:r w:rsidRPr="00B32258">
        <w:rPr>
          <w:sz w:val="24"/>
          <w:szCs w:val="24"/>
        </w:rPr>
        <w:t>Г.</w:t>
      </w:r>
      <w:r w:rsidRPr="00B32258">
        <w:rPr>
          <w:spacing w:val="-2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Шамуков</w:t>
      </w:r>
      <w:proofErr w:type="spellEnd"/>
      <w:r w:rsidRPr="00B32258">
        <w:rPr>
          <w:sz w:val="24"/>
          <w:szCs w:val="24"/>
        </w:rPr>
        <w:t>,</w:t>
      </w:r>
      <w:r w:rsidRPr="00B32258">
        <w:rPr>
          <w:spacing w:val="-3"/>
          <w:sz w:val="24"/>
          <w:szCs w:val="24"/>
        </w:rPr>
        <w:t xml:space="preserve"> </w:t>
      </w:r>
      <w:r w:rsidRPr="00B32258">
        <w:rPr>
          <w:sz w:val="24"/>
          <w:szCs w:val="24"/>
        </w:rPr>
        <w:t>А.</w:t>
      </w:r>
      <w:r w:rsidRPr="00B32258">
        <w:rPr>
          <w:spacing w:val="-2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Исхак</w:t>
      </w:r>
      <w:proofErr w:type="spellEnd"/>
      <w:r w:rsidRPr="00B32258">
        <w:rPr>
          <w:sz w:val="24"/>
          <w:szCs w:val="24"/>
        </w:rPr>
        <w:t>),</w:t>
      </w:r>
      <w:r w:rsidRPr="00B32258">
        <w:rPr>
          <w:spacing w:val="-2"/>
          <w:sz w:val="24"/>
          <w:szCs w:val="24"/>
        </w:rPr>
        <w:t xml:space="preserve"> </w:t>
      </w:r>
      <w:r w:rsidRPr="00B32258">
        <w:rPr>
          <w:sz w:val="24"/>
          <w:szCs w:val="24"/>
        </w:rPr>
        <w:t>современных поэтов</w:t>
      </w:r>
      <w:r w:rsidRPr="00B32258">
        <w:rPr>
          <w:spacing w:val="-2"/>
          <w:sz w:val="24"/>
          <w:szCs w:val="24"/>
        </w:rPr>
        <w:t xml:space="preserve"> </w:t>
      </w:r>
      <w:r w:rsidRPr="00B32258">
        <w:rPr>
          <w:sz w:val="24"/>
          <w:szCs w:val="24"/>
        </w:rPr>
        <w:t>(Ф.</w:t>
      </w:r>
      <w:r w:rsidRPr="00B32258">
        <w:rPr>
          <w:spacing w:val="-2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Яруллин</w:t>
      </w:r>
      <w:proofErr w:type="spellEnd"/>
      <w:r w:rsidRPr="00B32258">
        <w:rPr>
          <w:sz w:val="24"/>
          <w:szCs w:val="24"/>
        </w:rPr>
        <w:t>,</w:t>
      </w:r>
      <w:r w:rsidRPr="00B32258">
        <w:rPr>
          <w:spacing w:val="-2"/>
          <w:sz w:val="24"/>
          <w:szCs w:val="24"/>
        </w:rPr>
        <w:t xml:space="preserve"> </w:t>
      </w:r>
      <w:r w:rsidRPr="00B32258">
        <w:rPr>
          <w:sz w:val="24"/>
          <w:szCs w:val="24"/>
        </w:rPr>
        <w:t>Ф.</w:t>
      </w:r>
      <w:r w:rsidRPr="00B32258">
        <w:rPr>
          <w:spacing w:val="-3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Яхин</w:t>
      </w:r>
      <w:proofErr w:type="spellEnd"/>
      <w:r w:rsidRPr="00B32258">
        <w:rPr>
          <w:sz w:val="24"/>
          <w:szCs w:val="24"/>
        </w:rPr>
        <w:t>).</w:t>
      </w:r>
    </w:p>
    <w:p w:rsidR="0001190F" w:rsidRPr="00B32258" w:rsidRDefault="00AB4CAF">
      <w:pPr>
        <w:pStyle w:val="a3"/>
        <w:spacing w:before="158" w:line="360" w:lineRule="auto"/>
        <w:ind w:right="130"/>
        <w:rPr>
          <w:sz w:val="24"/>
          <w:szCs w:val="24"/>
        </w:rPr>
      </w:pPr>
      <w:proofErr w:type="gramStart"/>
      <w:r w:rsidRPr="00B32258">
        <w:rPr>
          <w:sz w:val="24"/>
          <w:szCs w:val="24"/>
        </w:rPr>
        <w:t>Материал 4 класса впервые знакомит школьников с понятием «миф», 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сложная природа мифа, объединяющего обрядовую практику и собственно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текст, участвующий в проведении обряда, вводит фольклор в более широкий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контекст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явлений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культуры;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т.к.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программа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4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класса,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сохраняя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единые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принципы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задачи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изучения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литературы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как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искусства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явления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художественной культуры, поднимает учеников на новую ступень общего 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эстетического</w:t>
      </w:r>
      <w:r w:rsidRPr="00B32258">
        <w:rPr>
          <w:spacing w:val="-3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развития.</w:t>
      </w:r>
      <w:proofErr w:type="gramEnd"/>
    </w:p>
    <w:p w:rsidR="0001190F" w:rsidRPr="00B32258" w:rsidRDefault="00AB4CAF">
      <w:pPr>
        <w:pStyle w:val="a3"/>
        <w:spacing w:line="360" w:lineRule="auto"/>
        <w:ind w:right="126"/>
        <w:rPr>
          <w:sz w:val="24"/>
          <w:szCs w:val="24"/>
        </w:rPr>
      </w:pPr>
      <w:r w:rsidRPr="00B32258">
        <w:rPr>
          <w:sz w:val="24"/>
          <w:szCs w:val="24"/>
        </w:rPr>
        <w:t>Особенностью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работы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4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классе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является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формирование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общего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представления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связи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мифа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такими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жанрами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фольклора,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как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сказка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животных и волшебная сказка, и с такими малыми жанрами фольклора, как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 xml:space="preserve">загадка, считалка, дразнилка, </w:t>
      </w:r>
      <w:proofErr w:type="spellStart"/>
      <w:r w:rsidRPr="00B32258">
        <w:rPr>
          <w:sz w:val="24"/>
          <w:szCs w:val="24"/>
        </w:rPr>
        <w:t>закличка</w:t>
      </w:r>
      <w:proofErr w:type="spellEnd"/>
      <w:r w:rsidRPr="00B32258">
        <w:rPr>
          <w:sz w:val="24"/>
          <w:szCs w:val="24"/>
        </w:rPr>
        <w:t>. На материале фольклорных текстов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(волшебной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сказки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былины)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школьникам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объясняется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lastRenderedPageBreak/>
        <w:t>проникновение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художественные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фактов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истории.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Вместе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тем,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школьники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убеждаются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том,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что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этом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жанровые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особенности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фольклора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сохраняются. Выявление конкретно-исторических черт времени необходимо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для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формирования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полноценных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представлений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коренных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отличиях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народной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литературы</w:t>
      </w:r>
      <w:r w:rsidRPr="00B32258">
        <w:rPr>
          <w:spacing w:val="1"/>
          <w:sz w:val="24"/>
          <w:szCs w:val="24"/>
        </w:rPr>
        <w:t xml:space="preserve"> </w:t>
      </w:r>
      <w:proofErr w:type="gramStart"/>
      <w:r w:rsidRPr="00B32258">
        <w:rPr>
          <w:sz w:val="24"/>
          <w:szCs w:val="24"/>
        </w:rPr>
        <w:t>от</w:t>
      </w:r>
      <w:proofErr w:type="gramEnd"/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авторской.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Время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народной</w:t>
      </w:r>
      <w:r w:rsidRPr="00B32258">
        <w:rPr>
          <w:spacing w:val="71"/>
          <w:sz w:val="24"/>
          <w:szCs w:val="24"/>
        </w:rPr>
        <w:t xml:space="preserve"> </w:t>
      </w:r>
      <w:r w:rsidRPr="00B32258">
        <w:rPr>
          <w:sz w:val="24"/>
          <w:szCs w:val="24"/>
        </w:rPr>
        <w:t>литературе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понимается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как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Природа,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как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природный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цикл,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сезонный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круг;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время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авторской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литературе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–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это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История,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историческое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видение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событий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развитие</w:t>
      </w:r>
      <w:r w:rsidRPr="00B32258">
        <w:rPr>
          <w:spacing w:val="65"/>
          <w:sz w:val="24"/>
          <w:szCs w:val="24"/>
        </w:rPr>
        <w:t xml:space="preserve"> </w:t>
      </w:r>
      <w:r w:rsidRPr="00B32258">
        <w:rPr>
          <w:sz w:val="24"/>
          <w:szCs w:val="24"/>
        </w:rPr>
        <w:t>характеров.</w:t>
      </w:r>
      <w:r w:rsidRPr="00B32258">
        <w:rPr>
          <w:spacing w:val="66"/>
          <w:sz w:val="24"/>
          <w:szCs w:val="24"/>
        </w:rPr>
        <w:t xml:space="preserve"> </w:t>
      </w:r>
      <w:r w:rsidRPr="00B32258">
        <w:rPr>
          <w:sz w:val="24"/>
          <w:szCs w:val="24"/>
        </w:rPr>
        <w:t>Главной</w:t>
      </w:r>
      <w:r w:rsidRPr="00B32258">
        <w:rPr>
          <w:spacing w:val="66"/>
          <w:sz w:val="24"/>
          <w:szCs w:val="24"/>
        </w:rPr>
        <w:t xml:space="preserve"> </w:t>
      </w:r>
      <w:r w:rsidRPr="00B32258">
        <w:rPr>
          <w:sz w:val="24"/>
          <w:szCs w:val="24"/>
        </w:rPr>
        <w:t>ценностью</w:t>
      </w:r>
      <w:r w:rsidRPr="00B32258">
        <w:rPr>
          <w:spacing w:val="66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67"/>
          <w:sz w:val="24"/>
          <w:szCs w:val="24"/>
        </w:rPr>
        <w:t xml:space="preserve"> </w:t>
      </w:r>
      <w:r w:rsidRPr="00B32258">
        <w:rPr>
          <w:sz w:val="24"/>
          <w:szCs w:val="24"/>
        </w:rPr>
        <w:t>народной</w:t>
      </w:r>
      <w:r w:rsidRPr="00B32258">
        <w:rPr>
          <w:spacing w:val="67"/>
          <w:sz w:val="24"/>
          <w:szCs w:val="24"/>
        </w:rPr>
        <w:t xml:space="preserve"> </w:t>
      </w:r>
      <w:r w:rsidRPr="00B32258">
        <w:rPr>
          <w:sz w:val="24"/>
          <w:szCs w:val="24"/>
        </w:rPr>
        <w:t>литературе</w:t>
      </w:r>
      <w:r w:rsidRPr="00B32258">
        <w:rPr>
          <w:spacing w:val="67"/>
          <w:sz w:val="24"/>
          <w:szCs w:val="24"/>
        </w:rPr>
        <w:t xml:space="preserve"> </w:t>
      </w:r>
      <w:r w:rsidRPr="00B32258">
        <w:rPr>
          <w:sz w:val="24"/>
          <w:szCs w:val="24"/>
        </w:rPr>
        <w:t>является</w:t>
      </w:r>
    </w:p>
    <w:p w:rsidR="0001190F" w:rsidRPr="00B32258" w:rsidRDefault="00AB4CAF">
      <w:pPr>
        <w:pStyle w:val="a3"/>
        <w:spacing w:before="67" w:line="360" w:lineRule="auto"/>
        <w:ind w:right="132" w:firstLine="0"/>
        <w:rPr>
          <w:sz w:val="24"/>
          <w:szCs w:val="24"/>
        </w:rPr>
      </w:pPr>
      <w:r w:rsidRPr="00B32258">
        <w:rPr>
          <w:sz w:val="24"/>
          <w:szCs w:val="24"/>
        </w:rPr>
        <w:t>сохранение или восстановление природного и социального порядка; главной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ценностью в авторской литературе является конкретный человек с присущим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ему</w:t>
      </w:r>
      <w:r w:rsidRPr="00B32258">
        <w:rPr>
          <w:spacing w:val="-5"/>
          <w:sz w:val="24"/>
          <w:szCs w:val="24"/>
        </w:rPr>
        <w:t xml:space="preserve"> </w:t>
      </w:r>
      <w:r w:rsidRPr="00B32258">
        <w:rPr>
          <w:sz w:val="24"/>
          <w:szCs w:val="24"/>
        </w:rPr>
        <w:t>миром переживаний.</w:t>
      </w:r>
    </w:p>
    <w:p w:rsidR="0001190F" w:rsidRPr="00B32258" w:rsidRDefault="00AB4CAF">
      <w:pPr>
        <w:pStyle w:val="a3"/>
        <w:spacing w:before="1" w:line="360" w:lineRule="auto"/>
        <w:ind w:right="123"/>
        <w:rPr>
          <w:sz w:val="24"/>
          <w:szCs w:val="24"/>
        </w:rPr>
      </w:pPr>
      <w:r w:rsidRPr="00B32258">
        <w:rPr>
          <w:sz w:val="24"/>
          <w:szCs w:val="24"/>
        </w:rPr>
        <w:t>В содержании материала 4 класса нашли место произведения-легенды,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рассказывающие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древнейших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страницах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истории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человечества,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Приволжского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региона,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Казанского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ханства;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любителях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древност</w:t>
      </w:r>
      <w:proofErr w:type="gramStart"/>
      <w:r w:rsidRPr="00B32258">
        <w:rPr>
          <w:sz w:val="24"/>
          <w:szCs w:val="24"/>
        </w:rPr>
        <w:t>и-</w:t>
      </w:r>
      <w:proofErr w:type="gramEnd"/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 xml:space="preserve">археологов (Х. Камалов. </w:t>
      </w:r>
      <w:proofErr w:type="gramStart"/>
      <w:r w:rsidRPr="00B32258">
        <w:rPr>
          <w:sz w:val="24"/>
          <w:szCs w:val="24"/>
        </w:rPr>
        <w:t>«Археолог»).</w:t>
      </w:r>
      <w:proofErr w:type="gramEnd"/>
      <w:r w:rsidRPr="00B32258">
        <w:rPr>
          <w:sz w:val="24"/>
          <w:szCs w:val="24"/>
        </w:rPr>
        <w:t xml:space="preserve"> Представлены интересные беседы 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происхождении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человека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из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животного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царства.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этом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использованы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 xml:space="preserve">труды таких исследователей, как В.А. </w:t>
      </w:r>
      <w:proofErr w:type="spellStart"/>
      <w:r w:rsidRPr="00B32258">
        <w:rPr>
          <w:sz w:val="24"/>
          <w:szCs w:val="24"/>
        </w:rPr>
        <w:t>Ранов</w:t>
      </w:r>
      <w:proofErr w:type="spellEnd"/>
      <w:r w:rsidRPr="00B32258">
        <w:rPr>
          <w:sz w:val="24"/>
          <w:szCs w:val="24"/>
        </w:rPr>
        <w:t xml:space="preserve">, Г.М. </w:t>
      </w:r>
      <w:proofErr w:type="spellStart"/>
      <w:r w:rsidRPr="00B32258">
        <w:rPr>
          <w:sz w:val="24"/>
          <w:szCs w:val="24"/>
        </w:rPr>
        <w:t>Давлетшин</w:t>
      </w:r>
      <w:proofErr w:type="spellEnd"/>
      <w:r w:rsidRPr="00B32258">
        <w:rPr>
          <w:sz w:val="24"/>
          <w:szCs w:val="24"/>
        </w:rPr>
        <w:t xml:space="preserve">, Р. </w:t>
      </w:r>
      <w:proofErr w:type="spellStart"/>
      <w:r w:rsidRPr="00B32258">
        <w:rPr>
          <w:sz w:val="24"/>
          <w:szCs w:val="24"/>
        </w:rPr>
        <w:t>Бекбулатов</w:t>
      </w:r>
      <w:proofErr w:type="spellEnd"/>
      <w:r w:rsidRPr="00B32258">
        <w:rPr>
          <w:sz w:val="24"/>
          <w:szCs w:val="24"/>
        </w:rPr>
        <w:t>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 xml:space="preserve">Р. </w:t>
      </w:r>
      <w:proofErr w:type="spellStart"/>
      <w:r w:rsidRPr="00B32258">
        <w:rPr>
          <w:sz w:val="24"/>
          <w:szCs w:val="24"/>
        </w:rPr>
        <w:t>Мостафин</w:t>
      </w:r>
      <w:proofErr w:type="spellEnd"/>
      <w:r w:rsidRPr="00B32258">
        <w:rPr>
          <w:sz w:val="24"/>
          <w:szCs w:val="24"/>
        </w:rPr>
        <w:t>, К. Нафиков, М.И. Ахметзянов и др. Фольклорный материал,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различные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пояснения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заимствованы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из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«Энциклопедии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мифологии»,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составленной</w:t>
      </w:r>
      <w:r w:rsidRPr="00B32258">
        <w:rPr>
          <w:spacing w:val="-1"/>
          <w:sz w:val="24"/>
          <w:szCs w:val="24"/>
        </w:rPr>
        <w:t xml:space="preserve"> </w:t>
      </w:r>
      <w:r w:rsidRPr="00B32258">
        <w:rPr>
          <w:sz w:val="24"/>
          <w:szCs w:val="24"/>
        </w:rPr>
        <w:t>Ф.И.</w:t>
      </w:r>
      <w:r w:rsidRPr="00B32258">
        <w:rPr>
          <w:spacing w:val="1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Урманче</w:t>
      </w:r>
      <w:proofErr w:type="spellEnd"/>
      <w:r w:rsidRPr="00B32258">
        <w:rPr>
          <w:sz w:val="24"/>
          <w:szCs w:val="24"/>
        </w:rPr>
        <w:t xml:space="preserve"> и К.М.</w:t>
      </w:r>
      <w:r w:rsidRPr="00B32258">
        <w:rPr>
          <w:spacing w:val="-2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Миннуллиным</w:t>
      </w:r>
      <w:proofErr w:type="spellEnd"/>
      <w:r w:rsidRPr="00B32258">
        <w:rPr>
          <w:sz w:val="24"/>
          <w:szCs w:val="24"/>
        </w:rPr>
        <w:t>.</w:t>
      </w:r>
    </w:p>
    <w:p w:rsidR="0001190F" w:rsidRPr="00B32258" w:rsidRDefault="00AB4CAF">
      <w:pPr>
        <w:pStyle w:val="a3"/>
        <w:spacing w:before="1" w:line="360" w:lineRule="auto"/>
        <w:ind w:right="126"/>
        <w:rPr>
          <w:sz w:val="24"/>
          <w:szCs w:val="24"/>
        </w:rPr>
      </w:pPr>
      <w:r w:rsidRPr="00B32258">
        <w:rPr>
          <w:sz w:val="24"/>
          <w:szCs w:val="24"/>
        </w:rPr>
        <w:t>Программа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4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класса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продолжает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углублять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представления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младших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школьников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содержательной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выразительности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поэтической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формы.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разнообразном поэтическом материале школьникам демонстрируется парная,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перекрестная,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охватная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рифмы,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ритмичность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стиха.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Ученики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обращают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внимание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длину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строки,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т.е.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приобщаются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стихам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таких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форм,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как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 xml:space="preserve">верлибр, традиционный стих, </w:t>
      </w:r>
      <w:proofErr w:type="spellStart"/>
      <w:r w:rsidRPr="00B32258">
        <w:rPr>
          <w:sz w:val="24"/>
          <w:szCs w:val="24"/>
        </w:rPr>
        <w:t>гаруз</w:t>
      </w:r>
      <w:proofErr w:type="spellEnd"/>
      <w:r w:rsidRPr="00B32258">
        <w:rPr>
          <w:sz w:val="24"/>
          <w:szCs w:val="24"/>
        </w:rPr>
        <w:t>, но при этом термины не сообщаются.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Также обращают внимание на строфику стиха. Для этого предложены стихи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таких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авторов,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как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Р.</w:t>
      </w:r>
      <w:r w:rsidRPr="00B32258">
        <w:rPr>
          <w:spacing w:val="1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Файзуллин</w:t>
      </w:r>
      <w:proofErr w:type="spellEnd"/>
      <w:r w:rsidRPr="00B32258">
        <w:rPr>
          <w:sz w:val="24"/>
          <w:szCs w:val="24"/>
        </w:rPr>
        <w:t>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Р.</w:t>
      </w:r>
      <w:r w:rsidRPr="00B32258">
        <w:rPr>
          <w:spacing w:val="1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Харис</w:t>
      </w:r>
      <w:proofErr w:type="spellEnd"/>
      <w:r w:rsidRPr="00B32258">
        <w:rPr>
          <w:sz w:val="24"/>
          <w:szCs w:val="24"/>
        </w:rPr>
        <w:t>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Г.</w:t>
      </w:r>
      <w:r w:rsidRPr="00B32258">
        <w:rPr>
          <w:spacing w:val="1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Афзал</w:t>
      </w:r>
      <w:proofErr w:type="spellEnd"/>
      <w:r w:rsidRPr="00B32258">
        <w:rPr>
          <w:sz w:val="24"/>
          <w:szCs w:val="24"/>
        </w:rPr>
        <w:t>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Р.</w:t>
      </w:r>
      <w:r w:rsidRPr="00B32258">
        <w:rPr>
          <w:spacing w:val="1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Миннуллин</w:t>
      </w:r>
      <w:proofErr w:type="spellEnd"/>
      <w:r w:rsidRPr="00B32258">
        <w:rPr>
          <w:sz w:val="24"/>
          <w:szCs w:val="24"/>
        </w:rPr>
        <w:t>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И.</w:t>
      </w:r>
      <w:r w:rsidRPr="00B32258">
        <w:rPr>
          <w:spacing w:val="-67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Юзеев</w:t>
      </w:r>
      <w:proofErr w:type="spellEnd"/>
      <w:r w:rsidRPr="00B32258">
        <w:rPr>
          <w:sz w:val="24"/>
          <w:szCs w:val="24"/>
        </w:rPr>
        <w:t>,</w:t>
      </w:r>
      <w:r w:rsidRPr="00B32258">
        <w:rPr>
          <w:spacing w:val="-2"/>
          <w:sz w:val="24"/>
          <w:szCs w:val="24"/>
        </w:rPr>
        <w:t xml:space="preserve"> </w:t>
      </w:r>
      <w:r w:rsidRPr="00B32258">
        <w:rPr>
          <w:sz w:val="24"/>
          <w:szCs w:val="24"/>
        </w:rPr>
        <w:t>Р.</w:t>
      </w:r>
      <w:r w:rsidRPr="00B32258">
        <w:rPr>
          <w:spacing w:val="-2"/>
          <w:sz w:val="24"/>
          <w:szCs w:val="24"/>
        </w:rPr>
        <w:t xml:space="preserve"> </w:t>
      </w:r>
      <w:r w:rsidRPr="00B32258">
        <w:rPr>
          <w:sz w:val="24"/>
          <w:szCs w:val="24"/>
        </w:rPr>
        <w:t>Ахметзян,</w:t>
      </w:r>
      <w:r w:rsidRPr="00B32258">
        <w:rPr>
          <w:spacing w:val="-3"/>
          <w:sz w:val="24"/>
          <w:szCs w:val="24"/>
        </w:rPr>
        <w:t xml:space="preserve"> </w:t>
      </w:r>
      <w:r w:rsidRPr="00B32258">
        <w:rPr>
          <w:sz w:val="24"/>
          <w:szCs w:val="24"/>
        </w:rPr>
        <w:t>Р.</w:t>
      </w:r>
      <w:r w:rsidRPr="00B32258">
        <w:rPr>
          <w:spacing w:val="-2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Зайдулла</w:t>
      </w:r>
      <w:proofErr w:type="spellEnd"/>
      <w:r w:rsidRPr="00B32258">
        <w:rPr>
          <w:sz w:val="24"/>
          <w:szCs w:val="24"/>
        </w:rPr>
        <w:t>.</w:t>
      </w:r>
    </w:p>
    <w:p w:rsidR="0001190F" w:rsidRPr="00B32258" w:rsidRDefault="00AB4CAF">
      <w:pPr>
        <w:pStyle w:val="a3"/>
        <w:spacing w:line="360" w:lineRule="auto"/>
        <w:ind w:right="127"/>
        <w:rPr>
          <w:sz w:val="24"/>
          <w:szCs w:val="24"/>
        </w:rPr>
      </w:pPr>
      <w:r w:rsidRPr="00B32258">
        <w:rPr>
          <w:sz w:val="24"/>
          <w:szCs w:val="24"/>
        </w:rPr>
        <w:t>Программа 4 класса предусматривает анализ объемных произведений,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сложных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композиции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художественному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содержанию,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передающих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целую гамму разнообразных чувств, доступных детям. Выявление авторской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точки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зрения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изображаемые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события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завершает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формирование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представлений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об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особенностях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авторской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литературы.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этой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целью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включены</w:t>
      </w:r>
      <w:r w:rsidRPr="00B32258">
        <w:rPr>
          <w:spacing w:val="15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повесть</w:t>
      </w:r>
      <w:r w:rsidRPr="00B32258">
        <w:rPr>
          <w:spacing w:val="9"/>
          <w:sz w:val="24"/>
          <w:szCs w:val="24"/>
        </w:rPr>
        <w:t xml:space="preserve"> </w:t>
      </w:r>
      <w:r w:rsidRPr="00B32258">
        <w:rPr>
          <w:sz w:val="24"/>
          <w:szCs w:val="24"/>
        </w:rPr>
        <w:t>Г.</w:t>
      </w:r>
      <w:r w:rsidRPr="00B32258">
        <w:rPr>
          <w:spacing w:val="13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Кутуя</w:t>
      </w:r>
      <w:proofErr w:type="spellEnd"/>
      <w:r w:rsidRPr="00B32258">
        <w:rPr>
          <w:spacing w:val="16"/>
          <w:sz w:val="24"/>
          <w:szCs w:val="24"/>
        </w:rPr>
        <w:t xml:space="preserve"> </w:t>
      </w:r>
      <w:r w:rsidRPr="00B32258">
        <w:rPr>
          <w:sz w:val="24"/>
          <w:szCs w:val="24"/>
        </w:rPr>
        <w:t>«Приключения</w:t>
      </w:r>
      <w:r w:rsidRPr="00B32258">
        <w:rPr>
          <w:spacing w:val="15"/>
          <w:sz w:val="24"/>
          <w:szCs w:val="24"/>
        </w:rPr>
        <w:t xml:space="preserve"> </w:t>
      </w:r>
      <w:r w:rsidRPr="00B32258">
        <w:rPr>
          <w:sz w:val="24"/>
          <w:szCs w:val="24"/>
        </w:rPr>
        <w:t>Рустема»,</w:t>
      </w:r>
      <w:r w:rsidRPr="00B32258">
        <w:rPr>
          <w:spacing w:val="14"/>
          <w:sz w:val="24"/>
          <w:szCs w:val="24"/>
        </w:rPr>
        <w:t xml:space="preserve"> </w:t>
      </w:r>
      <w:r w:rsidRPr="00B32258">
        <w:rPr>
          <w:sz w:val="24"/>
          <w:szCs w:val="24"/>
        </w:rPr>
        <w:t>рассказы</w:t>
      </w:r>
      <w:r w:rsidRPr="00B32258">
        <w:rPr>
          <w:spacing w:val="15"/>
          <w:sz w:val="24"/>
          <w:szCs w:val="24"/>
        </w:rPr>
        <w:t xml:space="preserve"> </w:t>
      </w:r>
      <w:r w:rsidRPr="00B32258">
        <w:rPr>
          <w:sz w:val="24"/>
          <w:szCs w:val="24"/>
        </w:rPr>
        <w:t>Ф.</w:t>
      </w:r>
      <w:r w:rsidRPr="00B32258">
        <w:rPr>
          <w:spacing w:val="14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Амирхана</w:t>
      </w:r>
      <w:proofErr w:type="spellEnd"/>
    </w:p>
    <w:p w:rsidR="0001190F" w:rsidRPr="00B32258" w:rsidRDefault="00AB4CAF">
      <w:pPr>
        <w:pStyle w:val="a3"/>
        <w:spacing w:before="2" w:line="360" w:lineRule="auto"/>
        <w:ind w:right="134" w:firstLine="0"/>
        <w:rPr>
          <w:sz w:val="24"/>
          <w:szCs w:val="24"/>
        </w:rPr>
      </w:pPr>
      <w:r w:rsidRPr="00B32258">
        <w:rPr>
          <w:sz w:val="24"/>
          <w:szCs w:val="24"/>
        </w:rPr>
        <w:t>«Маленький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слуга»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К.Наджми</w:t>
      </w:r>
      <w:proofErr w:type="spellEnd"/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«Первый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рабочий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день</w:t>
      </w:r>
      <w:r w:rsidRPr="00B32258">
        <w:rPr>
          <w:spacing w:val="1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Насимы</w:t>
      </w:r>
      <w:proofErr w:type="spellEnd"/>
      <w:r w:rsidRPr="00B32258">
        <w:rPr>
          <w:sz w:val="24"/>
          <w:szCs w:val="24"/>
        </w:rPr>
        <w:t>»,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также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отрывок</w:t>
      </w:r>
      <w:r w:rsidRPr="00B32258">
        <w:rPr>
          <w:spacing w:val="-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рассказа «Начало весны»</w:t>
      </w:r>
      <w:r w:rsidRPr="00B32258">
        <w:rPr>
          <w:spacing w:val="-2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Г.Ибрагимова</w:t>
      </w:r>
      <w:proofErr w:type="spellEnd"/>
      <w:r w:rsidRPr="00B32258">
        <w:rPr>
          <w:sz w:val="24"/>
          <w:szCs w:val="24"/>
        </w:rPr>
        <w:t>.</w:t>
      </w:r>
    </w:p>
    <w:p w:rsidR="0001190F" w:rsidRPr="00B32258" w:rsidRDefault="00AB4CAF">
      <w:pPr>
        <w:pStyle w:val="a3"/>
        <w:spacing w:before="67" w:line="360" w:lineRule="auto"/>
        <w:ind w:right="127"/>
        <w:rPr>
          <w:sz w:val="24"/>
          <w:szCs w:val="24"/>
        </w:rPr>
      </w:pPr>
      <w:r w:rsidRPr="00B32258">
        <w:rPr>
          <w:sz w:val="24"/>
          <w:szCs w:val="24"/>
        </w:rPr>
        <w:t>Решение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проблемы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«автора»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«точки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зрения»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программа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предусматривает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как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решение: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1.Проблемы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выражения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авторской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точки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зрения</w:t>
      </w:r>
      <w:r w:rsidRPr="00B32258">
        <w:rPr>
          <w:spacing w:val="1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8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прозе</w:t>
      </w:r>
      <w:r w:rsidRPr="00B32258">
        <w:rPr>
          <w:spacing w:val="7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поэзии;</w:t>
      </w:r>
      <w:r w:rsidRPr="00B32258">
        <w:rPr>
          <w:spacing w:val="9"/>
          <w:sz w:val="24"/>
          <w:szCs w:val="24"/>
        </w:rPr>
        <w:t xml:space="preserve"> </w:t>
      </w:r>
      <w:r w:rsidRPr="00B32258">
        <w:rPr>
          <w:sz w:val="24"/>
          <w:szCs w:val="24"/>
        </w:rPr>
        <w:t>2.Проблемы</w:t>
      </w:r>
      <w:r w:rsidRPr="00B32258">
        <w:rPr>
          <w:spacing w:val="10"/>
          <w:sz w:val="24"/>
          <w:szCs w:val="24"/>
        </w:rPr>
        <w:t xml:space="preserve"> </w:t>
      </w:r>
      <w:r w:rsidRPr="00B32258">
        <w:rPr>
          <w:sz w:val="24"/>
          <w:szCs w:val="24"/>
        </w:rPr>
        <w:lastRenderedPageBreak/>
        <w:t>выражения</w:t>
      </w:r>
      <w:r w:rsidRPr="00B32258">
        <w:rPr>
          <w:spacing w:val="8"/>
          <w:sz w:val="24"/>
          <w:szCs w:val="24"/>
        </w:rPr>
        <w:t xml:space="preserve"> </w:t>
      </w:r>
      <w:r w:rsidRPr="00B32258">
        <w:rPr>
          <w:sz w:val="24"/>
          <w:szCs w:val="24"/>
        </w:rPr>
        <w:t>чувств</w:t>
      </w:r>
      <w:r w:rsidRPr="00B32258">
        <w:rPr>
          <w:spacing w:val="10"/>
          <w:sz w:val="24"/>
          <w:szCs w:val="24"/>
        </w:rPr>
        <w:t xml:space="preserve"> </w:t>
      </w:r>
      <w:r w:rsidRPr="00B32258">
        <w:rPr>
          <w:sz w:val="24"/>
          <w:szCs w:val="24"/>
        </w:rPr>
        <w:t>лирического</w:t>
      </w:r>
      <w:r w:rsidRPr="00B32258">
        <w:rPr>
          <w:spacing w:val="11"/>
          <w:sz w:val="24"/>
          <w:szCs w:val="24"/>
        </w:rPr>
        <w:t xml:space="preserve"> </w:t>
      </w:r>
      <w:r w:rsidRPr="00B32258">
        <w:rPr>
          <w:sz w:val="24"/>
          <w:szCs w:val="24"/>
        </w:rPr>
        <w:t>героя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в лирике; 3.Проблемы несовпадения мировосприятия автора-рассказчика 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героя,</w:t>
      </w:r>
      <w:r w:rsidRPr="00B32258">
        <w:rPr>
          <w:spacing w:val="-3"/>
          <w:sz w:val="24"/>
          <w:szCs w:val="24"/>
        </w:rPr>
        <w:t xml:space="preserve"> </w:t>
      </w:r>
      <w:r w:rsidRPr="00B32258">
        <w:rPr>
          <w:sz w:val="24"/>
          <w:szCs w:val="24"/>
        </w:rPr>
        <w:t>что</w:t>
      </w:r>
      <w:r w:rsidRPr="00B32258">
        <w:rPr>
          <w:spacing w:val="-2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-3"/>
          <w:sz w:val="24"/>
          <w:szCs w:val="24"/>
        </w:rPr>
        <w:t xml:space="preserve"> </w:t>
      </w:r>
      <w:r w:rsidRPr="00B32258">
        <w:rPr>
          <w:sz w:val="24"/>
          <w:szCs w:val="24"/>
        </w:rPr>
        <w:t>находит</w:t>
      </w:r>
      <w:r w:rsidRPr="00B32258">
        <w:rPr>
          <w:spacing w:val="-6"/>
          <w:sz w:val="24"/>
          <w:szCs w:val="24"/>
        </w:rPr>
        <w:t xml:space="preserve"> </w:t>
      </w:r>
      <w:r w:rsidRPr="00B32258">
        <w:rPr>
          <w:sz w:val="24"/>
          <w:szCs w:val="24"/>
        </w:rPr>
        <w:t>свое</w:t>
      </w:r>
      <w:r w:rsidRPr="00B32258">
        <w:rPr>
          <w:spacing w:val="-3"/>
          <w:sz w:val="24"/>
          <w:szCs w:val="24"/>
        </w:rPr>
        <w:t xml:space="preserve"> </w:t>
      </w:r>
      <w:r w:rsidRPr="00B32258">
        <w:rPr>
          <w:sz w:val="24"/>
          <w:szCs w:val="24"/>
        </w:rPr>
        <w:t>воплощение</w:t>
      </w:r>
      <w:r w:rsidRPr="00B32258">
        <w:rPr>
          <w:spacing w:val="-3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-8"/>
          <w:sz w:val="24"/>
          <w:szCs w:val="24"/>
        </w:rPr>
        <w:t xml:space="preserve"> </w:t>
      </w:r>
      <w:r w:rsidRPr="00B32258">
        <w:rPr>
          <w:sz w:val="24"/>
          <w:szCs w:val="24"/>
        </w:rPr>
        <w:t>учебниках</w:t>
      </w:r>
      <w:r w:rsidRPr="00B32258">
        <w:rPr>
          <w:spacing w:val="-2"/>
          <w:sz w:val="24"/>
          <w:szCs w:val="24"/>
        </w:rPr>
        <w:t xml:space="preserve"> </w:t>
      </w:r>
      <w:r w:rsidR="002C2CC9">
        <w:rPr>
          <w:sz w:val="24"/>
          <w:szCs w:val="24"/>
        </w:rPr>
        <w:t>«</w:t>
      </w:r>
      <w:r w:rsidR="002C2CC9">
        <w:rPr>
          <w:sz w:val="24"/>
          <w:szCs w:val="24"/>
          <w:lang w:val="tt-RU"/>
        </w:rPr>
        <w:t>Әд</w:t>
      </w:r>
      <w:proofErr w:type="spellStart"/>
      <w:r w:rsidR="002C2CC9">
        <w:rPr>
          <w:sz w:val="24"/>
          <w:szCs w:val="24"/>
        </w:rPr>
        <w:t>әб</w:t>
      </w:r>
      <w:r w:rsidRPr="00B32258">
        <w:rPr>
          <w:sz w:val="24"/>
          <w:szCs w:val="24"/>
        </w:rPr>
        <w:t>и</w:t>
      </w:r>
      <w:proofErr w:type="spellEnd"/>
      <w:r w:rsidRPr="00B32258">
        <w:rPr>
          <w:spacing w:val="-3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уку</w:t>
      </w:r>
      <w:proofErr w:type="spellEnd"/>
      <w:r w:rsidRPr="00B32258">
        <w:rPr>
          <w:sz w:val="24"/>
          <w:szCs w:val="24"/>
        </w:rPr>
        <w:t>».</w:t>
      </w:r>
    </w:p>
    <w:p w:rsidR="0001190F" w:rsidRPr="00B32258" w:rsidRDefault="00AB4CAF">
      <w:pPr>
        <w:pStyle w:val="a3"/>
        <w:spacing w:before="2" w:line="360" w:lineRule="auto"/>
        <w:ind w:right="127"/>
        <w:rPr>
          <w:sz w:val="24"/>
          <w:szCs w:val="24"/>
        </w:rPr>
      </w:pPr>
      <w:r w:rsidRPr="00B32258">
        <w:rPr>
          <w:sz w:val="24"/>
          <w:szCs w:val="24"/>
        </w:rPr>
        <w:t>Особенность четвертого года обучения литературы состоит в том, что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этот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год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завершает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формирование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элементарного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инструментария,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который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будет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необходим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читателю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уровне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основного</w:t>
      </w:r>
      <w:r w:rsidRPr="00B32258">
        <w:rPr>
          <w:spacing w:val="71"/>
          <w:sz w:val="24"/>
          <w:szCs w:val="24"/>
        </w:rPr>
        <w:t xml:space="preserve"> </w:t>
      </w:r>
      <w:r w:rsidRPr="00B32258">
        <w:rPr>
          <w:sz w:val="24"/>
          <w:szCs w:val="24"/>
        </w:rPr>
        <w:t>общего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образования для анализа и оценки произведений разных жанров фольклора 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разных родов</w:t>
      </w:r>
      <w:r w:rsidRPr="00B32258">
        <w:rPr>
          <w:spacing w:val="-2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-3"/>
          <w:sz w:val="24"/>
          <w:szCs w:val="24"/>
        </w:rPr>
        <w:t xml:space="preserve"> </w:t>
      </w:r>
      <w:r w:rsidRPr="00B32258">
        <w:rPr>
          <w:sz w:val="24"/>
          <w:szCs w:val="24"/>
        </w:rPr>
        <w:t>жанров</w:t>
      </w:r>
      <w:r w:rsidRPr="00B32258">
        <w:rPr>
          <w:spacing w:val="-2"/>
          <w:sz w:val="24"/>
          <w:szCs w:val="24"/>
        </w:rPr>
        <w:t xml:space="preserve"> </w:t>
      </w:r>
      <w:r w:rsidRPr="00B32258">
        <w:rPr>
          <w:sz w:val="24"/>
          <w:szCs w:val="24"/>
        </w:rPr>
        <w:t>авторской</w:t>
      </w:r>
      <w:r w:rsidRPr="00B32258">
        <w:rPr>
          <w:spacing w:val="-1"/>
          <w:sz w:val="24"/>
          <w:szCs w:val="24"/>
        </w:rPr>
        <w:t xml:space="preserve"> </w:t>
      </w:r>
      <w:r w:rsidRPr="00B32258">
        <w:rPr>
          <w:sz w:val="24"/>
          <w:szCs w:val="24"/>
        </w:rPr>
        <w:t>литературы.</w:t>
      </w:r>
    </w:p>
    <w:p w:rsidR="0001190F" w:rsidRPr="00B32258" w:rsidRDefault="00AB4CAF">
      <w:pPr>
        <w:pStyle w:val="1"/>
        <w:spacing w:before="1"/>
        <w:rPr>
          <w:b w:val="0"/>
          <w:sz w:val="24"/>
          <w:szCs w:val="24"/>
        </w:rPr>
      </w:pPr>
      <w:r w:rsidRPr="00B32258">
        <w:rPr>
          <w:sz w:val="24"/>
          <w:szCs w:val="24"/>
        </w:rPr>
        <w:t>Раздел</w:t>
      </w:r>
      <w:r w:rsidRPr="00B32258">
        <w:rPr>
          <w:spacing w:val="-4"/>
          <w:sz w:val="24"/>
          <w:szCs w:val="24"/>
        </w:rPr>
        <w:t xml:space="preserve"> </w:t>
      </w:r>
      <w:r w:rsidRPr="00B32258">
        <w:rPr>
          <w:sz w:val="24"/>
          <w:szCs w:val="24"/>
        </w:rPr>
        <w:t>5.</w:t>
      </w:r>
      <w:r w:rsidRPr="00B32258">
        <w:rPr>
          <w:spacing w:val="-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Развитие</w:t>
      </w:r>
      <w:r w:rsidRPr="00B32258">
        <w:rPr>
          <w:spacing w:val="-4"/>
          <w:sz w:val="24"/>
          <w:szCs w:val="24"/>
        </w:rPr>
        <w:t xml:space="preserve"> </w:t>
      </w:r>
      <w:r w:rsidRPr="00B32258">
        <w:rPr>
          <w:sz w:val="24"/>
          <w:szCs w:val="24"/>
        </w:rPr>
        <w:t>устной</w:t>
      </w:r>
      <w:r w:rsidRPr="00B32258">
        <w:rPr>
          <w:spacing w:val="-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-3"/>
          <w:sz w:val="24"/>
          <w:szCs w:val="24"/>
        </w:rPr>
        <w:t xml:space="preserve"> </w:t>
      </w:r>
      <w:r w:rsidRPr="00B32258">
        <w:rPr>
          <w:sz w:val="24"/>
          <w:szCs w:val="24"/>
        </w:rPr>
        <w:t>письменной</w:t>
      </w:r>
      <w:r w:rsidRPr="00B32258">
        <w:rPr>
          <w:spacing w:val="-1"/>
          <w:sz w:val="24"/>
          <w:szCs w:val="24"/>
        </w:rPr>
        <w:t xml:space="preserve"> </w:t>
      </w:r>
      <w:r w:rsidRPr="00B32258">
        <w:rPr>
          <w:sz w:val="24"/>
          <w:szCs w:val="24"/>
        </w:rPr>
        <w:t>речи</w:t>
      </w:r>
      <w:r w:rsidRPr="00B32258">
        <w:rPr>
          <w:spacing w:val="-3"/>
          <w:sz w:val="24"/>
          <w:szCs w:val="24"/>
        </w:rPr>
        <w:t xml:space="preserve"> </w:t>
      </w:r>
      <w:r w:rsidRPr="00B32258">
        <w:rPr>
          <w:sz w:val="24"/>
          <w:szCs w:val="24"/>
        </w:rPr>
        <w:t>учащихся</w:t>
      </w:r>
      <w:r w:rsidRPr="00B32258">
        <w:rPr>
          <w:b w:val="0"/>
          <w:sz w:val="24"/>
          <w:szCs w:val="24"/>
        </w:rPr>
        <w:t>.</w:t>
      </w:r>
    </w:p>
    <w:p w:rsidR="0001190F" w:rsidRPr="00B32258" w:rsidRDefault="00AB4CAF">
      <w:pPr>
        <w:pStyle w:val="a3"/>
        <w:spacing w:before="160" w:line="360" w:lineRule="auto"/>
        <w:ind w:right="124"/>
        <w:rPr>
          <w:sz w:val="24"/>
          <w:szCs w:val="24"/>
        </w:rPr>
      </w:pPr>
      <w:r w:rsidRPr="00B32258">
        <w:rPr>
          <w:b/>
          <w:sz w:val="24"/>
          <w:szCs w:val="24"/>
        </w:rPr>
        <w:t>Виды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речевой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и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читательской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деятельности.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Восприятие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речи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слух, понимание текста, ответы на вопросы по содержанию, умение задавать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вопросы по содержанию прослушанного, определение последовательности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событий.</w:t>
      </w:r>
    </w:p>
    <w:p w:rsidR="0001190F" w:rsidRPr="00B32258" w:rsidRDefault="00AB4CAF">
      <w:pPr>
        <w:pStyle w:val="a3"/>
        <w:spacing w:line="360" w:lineRule="auto"/>
        <w:ind w:right="127"/>
        <w:rPr>
          <w:sz w:val="24"/>
          <w:szCs w:val="24"/>
        </w:rPr>
      </w:pPr>
      <w:proofErr w:type="spellStart"/>
      <w:r w:rsidRPr="00B32258">
        <w:rPr>
          <w:b/>
          <w:sz w:val="24"/>
          <w:szCs w:val="24"/>
        </w:rPr>
        <w:t>Аудирование</w:t>
      </w:r>
      <w:proofErr w:type="spellEnd"/>
      <w:r w:rsidRPr="00B32258">
        <w:rPr>
          <w:b/>
          <w:sz w:val="24"/>
          <w:szCs w:val="24"/>
        </w:rPr>
        <w:t xml:space="preserve">. </w:t>
      </w:r>
      <w:r w:rsidRPr="00B32258">
        <w:rPr>
          <w:sz w:val="24"/>
          <w:szCs w:val="24"/>
        </w:rPr>
        <w:t>Умение воспринимать на слух звучащую речь: чтение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вслух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учителем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одноклассниками,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высказывания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собеседников,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адресованные себе вопросы. Понимание смысла звучащей речи: удержание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обсуждаемого аспекта, способность отвечать на вопросы по ее содержанию и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задавать</w:t>
      </w:r>
      <w:r w:rsidRPr="00B32258">
        <w:rPr>
          <w:spacing w:val="-3"/>
          <w:sz w:val="24"/>
          <w:szCs w:val="24"/>
        </w:rPr>
        <w:t xml:space="preserve"> </w:t>
      </w:r>
      <w:r w:rsidRPr="00B32258">
        <w:rPr>
          <w:sz w:val="24"/>
          <w:szCs w:val="24"/>
        </w:rPr>
        <w:t>собственные вопросы.</w:t>
      </w:r>
    </w:p>
    <w:p w:rsidR="0001190F" w:rsidRPr="00B32258" w:rsidRDefault="00AB4CAF" w:rsidP="002C2CC9">
      <w:pPr>
        <w:pStyle w:val="a3"/>
        <w:spacing w:line="360" w:lineRule="auto"/>
        <w:ind w:right="131"/>
        <w:rPr>
          <w:sz w:val="24"/>
          <w:szCs w:val="24"/>
        </w:rPr>
      </w:pPr>
      <w:r w:rsidRPr="00B32258">
        <w:rPr>
          <w:b/>
          <w:sz w:val="24"/>
          <w:szCs w:val="24"/>
        </w:rPr>
        <w:t>Чтение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вслух</w:t>
      </w:r>
      <w:r w:rsidRPr="00B32258">
        <w:rPr>
          <w:sz w:val="24"/>
          <w:szCs w:val="24"/>
        </w:rPr>
        <w:t>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Укрепление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чтения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как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основы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для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перехода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от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слогового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чтения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чтению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целыми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словами,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также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постепенного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увеличения скорости чтения. Формирование мотива читать вслух в процессе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чтения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ролям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чтения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цепочке.</w:t>
      </w:r>
      <w:r w:rsidRPr="00B32258">
        <w:rPr>
          <w:spacing w:val="1"/>
          <w:sz w:val="24"/>
          <w:szCs w:val="24"/>
        </w:rPr>
        <w:t xml:space="preserve"> </w:t>
      </w:r>
      <w:proofErr w:type="gramStart"/>
      <w:r w:rsidRPr="00B32258">
        <w:rPr>
          <w:sz w:val="24"/>
          <w:szCs w:val="24"/>
        </w:rPr>
        <w:t>Освоение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особенностей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выразительного чтения (чтение отдельных предложений с интонационным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выделением знаков препинания на начальном этапе, жанровые требования 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ограничения самого читаемого текста: лирическое стихотворение читается не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так, как былина, а гимн – не так, как колыбельная песенка или прибаутка, 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т.д.,</w:t>
      </w:r>
      <w:r w:rsidRPr="00B32258">
        <w:rPr>
          <w:spacing w:val="23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24"/>
          <w:sz w:val="24"/>
          <w:szCs w:val="24"/>
        </w:rPr>
        <w:t xml:space="preserve"> </w:t>
      </w:r>
      <w:r w:rsidRPr="00B32258">
        <w:rPr>
          <w:sz w:val="24"/>
          <w:szCs w:val="24"/>
        </w:rPr>
        <w:t>осознанный</w:t>
      </w:r>
      <w:r w:rsidRPr="00B32258">
        <w:rPr>
          <w:spacing w:val="22"/>
          <w:sz w:val="24"/>
          <w:szCs w:val="24"/>
        </w:rPr>
        <w:t xml:space="preserve"> </w:t>
      </w:r>
      <w:r w:rsidRPr="00B32258">
        <w:rPr>
          <w:sz w:val="24"/>
          <w:szCs w:val="24"/>
        </w:rPr>
        <w:t>выбор</w:t>
      </w:r>
      <w:r w:rsidRPr="00B32258">
        <w:rPr>
          <w:spacing w:val="25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подходящих</w:t>
      </w:r>
      <w:r w:rsidRPr="00B32258">
        <w:rPr>
          <w:spacing w:val="25"/>
          <w:sz w:val="24"/>
          <w:szCs w:val="24"/>
        </w:rPr>
        <w:t xml:space="preserve"> </w:t>
      </w:r>
      <w:r w:rsidRPr="00B32258">
        <w:rPr>
          <w:sz w:val="24"/>
          <w:szCs w:val="24"/>
        </w:rPr>
        <w:t>к</w:t>
      </w:r>
      <w:r w:rsidRPr="00B32258">
        <w:rPr>
          <w:spacing w:val="24"/>
          <w:sz w:val="24"/>
          <w:szCs w:val="24"/>
        </w:rPr>
        <w:t xml:space="preserve"> </w:t>
      </w:r>
      <w:r w:rsidRPr="00B32258">
        <w:rPr>
          <w:sz w:val="24"/>
          <w:szCs w:val="24"/>
        </w:rPr>
        <w:t>случаю</w:t>
      </w:r>
      <w:r w:rsidRPr="00B32258">
        <w:rPr>
          <w:spacing w:val="23"/>
          <w:sz w:val="24"/>
          <w:szCs w:val="24"/>
        </w:rPr>
        <w:t xml:space="preserve"> </w:t>
      </w:r>
      <w:r w:rsidRPr="00B32258">
        <w:rPr>
          <w:sz w:val="24"/>
          <w:szCs w:val="24"/>
        </w:rPr>
        <w:t>интонации,</w:t>
      </w:r>
      <w:r w:rsidRPr="00B32258">
        <w:rPr>
          <w:spacing w:val="23"/>
          <w:sz w:val="24"/>
          <w:szCs w:val="24"/>
        </w:rPr>
        <w:t xml:space="preserve"> </w:t>
      </w:r>
      <w:r w:rsidRPr="00B32258">
        <w:rPr>
          <w:sz w:val="24"/>
          <w:szCs w:val="24"/>
        </w:rPr>
        <w:t>тона,</w:t>
      </w:r>
      <w:r w:rsidRPr="00B32258">
        <w:rPr>
          <w:spacing w:val="23"/>
          <w:sz w:val="24"/>
          <w:szCs w:val="24"/>
        </w:rPr>
        <w:t xml:space="preserve"> </w:t>
      </w:r>
      <w:r w:rsidRPr="00B32258">
        <w:rPr>
          <w:sz w:val="24"/>
          <w:szCs w:val="24"/>
        </w:rPr>
        <w:t>пауз,</w:t>
      </w:r>
      <w:r w:rsidR="002C2CC9">
        <w:rPr>
          <w:sz w:val="24"/>
          <w:szCs w:val="24"/>
          <w:lang w:val="tt-RU"/>
        </w:rPr>
        <w:t xml:space="preserve"> </w:t>
      </w:r>
      <w:r w:rsidRPr="00B32258">
        <w:rPr>
          <w:sz w:val="24"/>
          <w:szCs w:val="24"/>
        </w:rPr>
        <w:t>логических</w:t>
      </w:r>
      <w:r w:rsidRPr="00B32258">
        <w:rPr>
          <w:spacing w:val="-4"/>
          <w:sz w:val="24"/>
          <w:szCs w:val="24"/>
        </w:rPr>
        <w:t xml:space="preserve"> </w:t>
      </w:r>
      <w:r w:rsidRPr="00B32258">
        <w:rPr>
          <w:sz w:val="24"/>
          <w:szCs w:val="24"/>
        </w:rPr>
        <w:t>ударений).</w:t>
      </w:r>
      <w:proofErr w:type="gramEnd"/>
    </w:p>
    <w:p w:rsidR="0001190F" w:rsidRPr="00B32258" w:rsidRDefault="00AB4CAF">
      <w:pPr>
        <w:pStyle w:val="a3"/>
        <w:spacing w:before="163" w:line="360" w:lineRule="auto"/>
        <w:ind w:right="128"/>
        <w:rPr>
          <w:sz w:val="24"/>
          <w:szCs w:val="24"/>
        </w:rPr>
      </w:pPr>
      <w:r w:rsidRPr="00B32258">
        <w:rPr>
          <w:b/>
          <w:sz w:val="24"/>
          <w:szCs w:val="24"/>
        </w:rPr>
        <w:t>Чтение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про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себя</w:t>
      </w:r>
      <w:r w:rsidRPr="00B32258">
        <w:rPr>
          <w:sz w:val="24"/>
          <w:szCs w:val="24"/>
        </w:rPr>
        <w:t>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Умение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самостоятельно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читать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небольшого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объема. Умение находить в изучаемом тексте необходимые сведения, а также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умение находить в словарях нужные словарные статьи и извлекать из них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требуемую</w:t>
      </w:r>
      <w:r w:rsidRPr="00B32258">
        <w:rPr>
          <w:spacing w:val="-2"/>
          <w:sz w:val="24"/>
          <w:szCs w:val="24"/>
        </w:rPr>
        <w:t xml:space="preserve"> </w:t>
      </w:r>
      <w:r w:rsidRPr="00B32258">
        <w:rPr>
          <w:sz w:val="24"/>
          <w:szCs w:val="24"/>
        </w:rPr>
        <w:t>информацию</w:t>
      </w:r>
      <w:r w:rsidRPr="00B32258">
        <w:rPr>
          <w:spacing w:val="-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-2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рамках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выборочного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чтения.</w:t>
      </w:r>
    </w:p>
    <w:p w:rsidR="0001190F" w:rsidRPr="00B32258" w:rsidRDefault="00AB4CAF">
      <w:pPr>
        <w:pStyle w:val="a3"/>
        <w:spacing w:line="360" w:lineRule="auto"/>
        <w:ind w:right="125"/>
        <w:rPr>
          <w:sz w:val="24"/>
          <w:szCs w:val="24"/>
        </w:rPr>
      </w:pPr>
      <w:r w:rsidRPr="00B32258">
        <w:rPr>
          <w:b/>
          <w:sz w:val="24"/>
          <w:szCs w:val="24"/>
        </w:rPr>
        <w:t>Говорение</w:t>
      </w:r>
      <w:r w:rsidRPr="00B32258">
        <w:rPr>
          <w:sz w:val="24"/>
          <w:szCs w:val="24"/>
        </w:rPr>
        <w:t>. Освоение разновидностей монологического высказывания: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форме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краткого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или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развернутого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ответа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вопрос;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форме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передачи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собственных впечатлений, передачи жизненных наблюдений</w:t>
      </w:r>
      <w:r w:rsidRPr="00B32258">
        <w:rPr>
          <w:spacing w:val="70"/>
          <w:sz w:val="24"/>
          <w:szCs w:val="24"/>
        </w:rPr>
        <w:t xml:space="preserve"> </w:t>
      </w:r>
      <w:r w:rsidRPr="00B32258">
        <w:rPr>
          <w:sz w:val="24"/>
          <w:szCs w:val="24"/>
        </w:rPr>
        <w:t>и впечатлений;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 форме доказательного суждения с опорой на текст (зачитывание нужного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места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тексте).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Освоение особенностей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диалогического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общения: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умение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слушать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высказывания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собеседника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выражать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ним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свое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отношение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(согласие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/несогласие).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Умение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спорить,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опираясь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содержание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текста.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Этическая сторона диалогического общения – использование норм речевого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этикета и воспитание сострадательного отношения к проигравшей в споре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стороне.</w:t>
      </w:r>
    </w:p>
    <w:p w:rsidR="0001190F" w:rsidRPr="00B32258" w:rsidRDefault="00AB4CAF">
      <w:pPr>
        <w:pStyle w:val="a3"/>
        <w:spacing w:line="360" w:lineRule="auto"/>
        <w:ind w:right="129"/>
        <w:rPr>
          <w:sz w:val="24"/>
          <w:szCs w:val="24"/>
        </w:rPr>
      </w:pPr>
      <w:r w:rsidRPr="00B32258">
        <w:rPr>
          <w:b/>
          <w:sz w:val="24"/>
          <w:szCs w:val="24"/>
        </w:rPr>
        <w:lastRenderedPageBreak/>
        <w:t>Письмо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(культура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письменной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речи.)</w:t>
      </w:r>
      <w:r w:rsidRPr="00B32258">
        <w:rPr>
          <w:sz w:val="24"/>
          <w:szCs w:val="24"/>
        </w:rPr>
        <w:t>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Различение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видов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(текст-повествование, текст-описание, текст-рассуждение) и их практическое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освоение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форме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мини-сочинений;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краткие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сочинения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личным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наблюдениям и впечатлениям; сочинения по живописным произведениям;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письменное составление аннотаций к отдельным произведениям и сборникам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произведений;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обучение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культуре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предметной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бытовой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переписки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(написание</w:t>
      </w:r>
      <w:r w:rsidRPr="00B32258">
        <w:rPr>
          <w:spacing w:val="-1"/>
          <w:sz w:val="24"/>
          <w:szCs w:val="24"/>
        </w:rPr>
        <w:t xml:space="preserve"> </w:t>
      </w:r>
      <w:r w:rsidRPr="00B32258">
        <w:rPr>
          <w:sz w:val="24"/>
          <w:szCs w:val="24"/>
        </w:rPr>
        <w:t>писем</w:t>
      </w:r>
      <w:r w:rsidRPr="00B32258">
        <w:rPr>
          <w:spacing w:val="-4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-3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поздравительных открыток,</w:t>
      </w:r>
      <w:r w:rsidRPr="00B32258">
        <w:rPr>
          <w:spacing w:val="-2"/>
          <w:sz w:val="24"/>
          <w:szCs w:val="24"/>
        </w:rPr>
        <w:t xml:space="preserve"> </w:t>
      </w:r>
      <w:r w:rsidRPr="00B32258">
        <w:rPr>
          <w:sz w:val="24"/>
          <w:szCs w:val="24"/>
        </w:rPr>
        <w:t>формулы вежливости).</w:t>
      </w:r>
    </w:p>
    <w:p w:rsidR="0001190F" w:rsidRPr="00B32258" w:rsidRDefault="00AB4CAF" w:rsidP="002C2CC9">
      <w:pPr>
        <w:pStyle w:val="a3"/>
        <w:spacing w:before="2" w:line="360" w:lineRule="auto"/>
        <w:ind w:right="127"/>
        <w:rPr>
          <w:sz w:val="24"/>
          <w:szCs w:val="24"/>
        </w:rPr>
      </w:pPr>
      <w:r w:rsidRPr="00B32258">
        <w:rPr>
          <w:b/>
          <w:sz w:val="24"/>
          <w:szCs w:val="24"/>
        </w:rPr>
        <w:t>Работа с текстом художественного произведения</w:t>
      </w:r>
      <w:r w:rsidRPr="00B32258">
        <w:rPr>
          <w:sz w:val="24"/>
          <w:szCs w:val="24"/>
        </w:rPr>
        <w:t>. Анализ заголовка,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анализ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(через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систему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вопросов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заданий),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определение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его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эмоционально-смысловых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доминант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(основная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мысль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басне,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главные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переживания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лирическом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стихотворении,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противоположные</w:t>
      </w:r>
      <w:r w:rsidRPr="00B32258">
        <w:rPr>
          <w:spacing w:val="7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позиции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героев и авторский вывод в рассказе, основная интонация в колыбельной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песне, былине, гимне и т.д.). Определение особенностей построения текста,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выявление</w:t>
      </w:r>
      <w:r w:rsidRPr="00B32258">
        <w:rPr>
          <w:spacing w:val="15"/>
          <w:sz w:val="24"/>
          <w:szCs w:val="24"/>
        </w:rPr>
        <w:t xml:space="preserve"> </w:t>
      </w:r>
      <w:r w:rsidRPr="00B32258">
        <w:rPr>
          <w:sz w:val="24"/>
          <w:szCs w:val="24"/>
        </w:rPr>
        <w:t>средств</w:t>
      </w:r>
      <w:r w:rsidRPr="00B32258">
        <w:rPr>
          <w:spacing w:val="13"/>
          <w:sz w:val="24"/>
          <w:szCs w:val="24"/>
        </w:rPr>
        <w:t xml:space="preserve"> </w:t>
      </w:r>
      <w:r w:rsidRPr="00B32258">
        <w:rPr>
          <w:sz w:val="24"/>
          <w:szCs w:val="24"/>
        </w:rPr>
        <w:t>художественной</w:t>
      </w:r>
      <w:r w:rsidRPr="00B32258">
        <w:rPr>
          <w:spacing w:val="16"/>
          <w:sz w:val="24"/>
          <w:szCs w:val="24"/>
        </w:rPr>
        <w:t xml:space="preserve"> </w:t>
      </w:r>
      <w:r w:rsidRPr="00B32258">
        <w:rPr>
          <w:sz w:val="24"/>
          <w:szCs w:val="24"/>
        </w:rPr>
        <w:t>выразительности.</w:t>
      </w:r>
      <w:r w:rsidRPr="00B32258">
        <w:rPr>
          <w:spacing w:val="15"/>
          <w:sz w:val="24"/>
          <w:szCs w:val="24"/>
        </w:rPr>
        <w:t xml:space="preserve"> </w:t>
      </w:r>
      <w:r w:rsidRPr="00B32258">
        <w:rPr>
          <w:sz w:val="24"/>
          <w:szCs w:val="24"/>
        </w:rPr>
        <w:t>Умение</w:t>
      </w:r>
      <w:r w:rsidRPr="00B32258">
        <w:rPr>
          <w:spacing w:val="13"/>
          <w:sz w:val="24"/>
          <w:szCs w:val="24"/>
        </w:rPr>
        <w:t xml:space="preserve"> </w:t>
      </w:r>
      <w:r w:rsidRPr="00B32258">
        <w:rPr>
          <w:sz w:val="24"/>
          <w:szCs w:val="24"/>
        </w:rPr>
        <w:t>определить</w:t>
      </w:r>
      <w:r w:rsidR="002C2CC9">
        <w:rPr>
          <w:sz w:val="24"/>
          <w:szCs w:val="24"/>
          <w:lang w:val="tt-RU"/>
        </w:rPr>
        <w:t xml:space="preserve"> </w:t>
      </w:r>
      <w:r w:rsidRPr="00B32258">
        <w:rPr>
          <w:sz w:val="24"/>
          <w:szCs w:val="24"/>
        </w:rPr>
        <w:t>характер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героя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(через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его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словесный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портрет,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анализ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поступков,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речевое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поведение,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через авторский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комментарий), проследить развитие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характера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героя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времени,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сравнительный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анализ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поведения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разных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героев.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Обнаружение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(с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помощью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учителя)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авторской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позиции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прозаических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текстах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направления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авторских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переживаний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лирических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текстах.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результате работы с текстом: умение выделять в тексте разные сюжетные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линии; видеть разные точки зрения или позиции; устанавливать причинн</w:t>
      </w:r>
      <w:proofErr w:type="gramStart"/>
      <w:r w:rsidRPr="00B32258">
        <w:rPr>
          <w:sz w:val="24"/>
          <w:szCs w:val="24"/>
        </w:rPr>
        <w:t>о-</w:t>
      </w:r>
      <w:proofErr w:type="gramEnd"/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следственные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связи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развитии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сюжета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поведении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героев;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понимать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авторскую точку зрения;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выделять основную мысль текста; обнаруживать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выразительные</w:t>
      </w:r>
      <w:r w:rsidRPr="00B32258">
        <w:rPr>
          <w:spacing w:val="-1"/>
          <w:sz w:val="24"/>
          <w:szCs w:val="24"/>
        </w:rPr>
        <w:t xml:space="preserve"> </w:t>
      </w:r>
      <w:r w:rsidRPr="00B32258">
        <w:rPr>
          <w:sz w:val="24"/>
          <w:szCs w:val="24"/>
        </w:rPr>
        <w:t>средства.</w:t>
      </w:r>
    </w:p>
    <w:p w:rsidR="0001190F" w:rsidRPr="00B32258" w:rsidRDefault="00AB4CAF">
      <w:pPr>
        <w:spacing w:before="3" w:line="360" w:lineRule="auto"/>
        <w:ind w:left="322" w:right="127" w:firstLine="707"/>
        <w:jc w:val="both"/>
        <w:rPr>
          <w:sz w:val="24"/>
          <w:szCs w:val="24"/>
        </w:rPr>
      </w:pPr>
      <w:r w:rsidRPr="00B32258">
        <w:rPr>
          <w:b/>
          <w:sz w:val="24"/>
          <w:szCs w:val="24"/>
        </w:rPr>
        <w:t>Работа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с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учебными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и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научно-популярными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текстами</w:t>
      </w:r>
      <w:r w:rsidRPr="00B32258">
        <w:rPr>
          <w:sz w:val="24"/>
          <w:szCs w:val="24"/>
        </w:rPr>
        <w:t>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Обучение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структурированию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научно-популярного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учебного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текстов,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выделению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тексте</w:t>
      </w:r>
      <w:r w:rsidRPr="00B32258">
        <w:rPr>
          <w:spacing w:val="-1"/>
          <w:sz w:val="24"/>
          <w:szCs w:val="24"/>
        </w:rPr>
        <w:t xml:space="preserve"> </w:t>
      </w:r>
      <w:r w:rsidRPr="00B32258">
        <w:rPr>
          <w:sz w:val="24"/>
          <w:szCs w:val="24"/>
        </w:rPr>
        <w:t>отдельных частей,</w:t>
      </w:r>
      <w:r w:rsidRPr="00B32258">
        <w:rPr>
          <w:spacing w:val="-2"/>
          <w:sz w:val="24"/>
          <w:szCs w:val="24"/>
        </w:rPr>
        <w:t xml:space="preserve"> </w:t>
      </w:r>
      <w:r w:rsidRPr="00B32258">
        <w:rPr>
          <w:sz w:val="24"/>
          <w:szCs w:val="24"/>
        </w:rPr>
        <w:t>ключевых слов,</w:t>
      </w:r>
      <w:r w:rsidRPr="00B32258">
        <w:rPr>
          <w:spacing w:val="-2"/>
          <w:sz w:val="24"/>
          <w:szCs w:val="24"/>
        </w:rPr>
        <w:t xml:space="preserve"> </w:t>
      </w:r>
      <w:r w:rsidRPr="00B32258">
        <w:rPr>
          <w:sz w:val="24"/>
          <w:szCs w:val="24"/>
        </w:rPr>
        <w:t>составлению</w:t>
      </w:r>
      <w:r w:rsidRPr="00B32258">
        <w:rPr>
          <w:spacing w:val="-2"/>
          <w:sz w:val="24"/>
          <w:szCs w:val="24"/>
        </w:rPr>
        <w:t xml:space="preserve"> </w:t>
      </w:r>
      <w:r w:rsidRPr="00B32258">
        <w:rPr>
          <w:sz w:val="24"/>
          <w:szCs w:val="24"/>
        </w:rPr>
        <w:t>плана пересказа.</w:t>
      </w:r>
    </w:p>
    <w:p w:rsidR="0001190F" w:rsidRPr="00B32258" w:rsidRDefault="00AB4CAF">
      <w:pPr>
        <w:pStyle w:val="a3"/>
        <w:spacing w:line="360" w:lineRule="auto"/>
        <w:ind w:right="127"/>
        <w:rPr>
          <w:sz w:val="24"/>
          <w:szCs w:val="24"/>
        </w:rPr>
      </w:pPr>
      <w:r w:rsidRPr="00B32258">
        <w:rPr>
          <w:b/>
          <w:sz w:val="24"/>
          <w:szCs w:val="24"/>
        </w:rPr>
        <w:t>Формирование библиографической культуры</w:t>
      </w:r>
      <w:r w:rsidRPr="00B32258">
        <w:rPr>
          <w:sz w:val="24"/>
          <w:szCs w:val="24"/>
        </w:rPr>
        <w:t>. Умение пользоваться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аппаратом учебника (страницей «Содержание» или «Оглавление», системой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условных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обозначений),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навыки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работы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дополнительными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текстами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иллюстрациями.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Представление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книге-сборнике,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книге-произведении,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периодической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печати,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справочной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литературе.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Систематическое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использование словарей. Представление об алфавитном каталоге библиотеки.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Практическое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использование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фондов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школьной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библиотеки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учебном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процессе. Знакомство с книгой как с особым видом искусства, изучение ее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элементов.</w:t>
      </w:r>
    </w:p>
    <w:p w:rsidR="0001190F" w:rsidRPr="00B32258" w:rsidRDefault="00AB4CAF">
      <w:pPr>
        <w:pStyle w:val="a3"/>
        <w:spacing w:before="1" w:line="360" w:lineRule="auto"/>
        <w:ind w:right="127"/>
        <w:rPr>
          <w:sz w:val="24"/>
          <w:szCs w:val="24"/>
        </w:rPr>
      </w:pPr>
      <w:r w:rsidRPr="00B32258">
        <w:rPr>
          <w:b/>
          <w:sz w:val="24"/>
          <w:szCs w:val="24"/>
        </w:rPr>
        <w:t>Внеклассное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чтение</w:t>
      </w:r>
      <w:r w:rsidRPr="00B32258">
        <w:rPr>
          <w:sz w:val="24"/>
          <w:szCs w:val="24"/>
        </w:rPr>
        <w:t>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Организация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подготовки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учащихся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самостоятельному чтению книг, расширению и углублению читательского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кругозора, познавательных интересов. Развитие устойчивого и осознанного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интереса к чтению художественной литературы, знакомство с детской книгой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как</w:t>
      </w:r>
      <w:r w:rsidRPr="00B32258">
        <w:rPr>
          <w:spacing w:val="-1"/>
          <w:sz w:val="24"/>
          <w:szCs w:val="24"/>
        </w:rPr>
        <w:t xml:space="preserve"> </w:t>
      </w:r>
      <w:r w:rsidRPr="00B32258">
        <w:rPr>
          <w:sz w:val="24"/>
          <w:szCs w:val="24"/>
        </w:rPr>
        <w:t>явлением</w:t>
      </w:r>
      <w:r w:rsidRPr="00B32258">
        <w:rPr>
          <w:spacing w:val="-3"/>
          <w:sz w:val="24"/>
          <w:szCs w:val="24"/>
        </w:rPr>
        <w:t xml:space="preserve"> </w:t>
      </w:r>
      <w:r w:rsidRPr="00B32258">
        <w:rPr>
          <w:sz w:val="24"/>
          <w:szCs w:val="24"/>
        </w:rPr>
        <w:t>культуры,</w:t>
      </w:r>
      <w:r w:rsidRPr="00B32258">
        <w:rPr>
          <w:spacing w:val="-1"/>
          <w:sz w:val="24"/>
          <w:szCs w:val="24"/>
        </w:rPr>
        <w:t xml:space="preserve"> </w:t>
      </w:r>
      <w:r w:rsidRPr="00B32258">
        <w:rPr>
          <w:sz w:val="24"/>
          <w:szCs w:val="24"/>
        </w:rPr>
        <w:t>ее структурой,</w:t>
      </w:r>
      <w:r w:rsidRPr="00B32258">
        <w:rPr>
          <w:spacing w:val="-5"/>
          <w:sz w:val="24"/>
          <w:szCs w:val="24"/>
        </w:rPr>
        <w:t xml:space="preserve"> </w:t>
      </w:r>
      <w:r w:rsidRPr="00B32258">
        <w:rPr>
          <w:sz w:val="24"/>
          <w:szCs w:val="24"/>
        </w:rPr>
        <w:t>видами,</w:t>
      </w:r>
      <w:r w:rsidRPr="00B32258">
        <w:rPr>
          <w:spacing w:val="-1"/>
          <w:sz w:val="24"/>
          <w:szCs w:val="24"/>
        </w:rPr>
        <w:t xml:space="preserve"> </w:t>
      </w:r>
      <w:r w:rsidRPr="00B32258">
        <w:rPr>
          <w:sz w:val="24"/>
          <w:szCs w:val="24"/>
        </w:rPr>
        <w:lastRenderedPageBreak/>
        <w:t>жанрами,</w:t>
      </w:r>
      <w:r w:rsidRPr="00B32258">
        <w:rPr>
          <w:spacing w:val="-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темами.</w:t>
      </w:r>
    </w:p>
    <w:p w:rsidR="0001190F" w:rsidRPr="00B32258" w:rsidRDefault="00AB4CAF" w:rsidP="002C2CC9">
      <w:pPr>
        <w:pStyle w:val="a3"/>
        <w:spacing w:line="360" w:lineRule="auto"/>
        <w:ind w:right="129"/>
        <w:rPr>
          <w:sz w:val="24"/>
          <w:szCs w:val="24"/>
        </w:rPr>
      </w:pPr>
      <w:r w:rsidRPr="00B32258">
        <w:rPr>
          <w:b/>
          <w:sz w:val="24"/>
          <w:szCs w:val="24"/>
        </w:rPr>
        <w:t>Устное народное творчество</w:t>
      </w:r>
      <w:r w:rsidRPr="00B32258">
        <w:rPr>
          <w:sz w:val="24"/>
          <w:szCs w:val="24"/>
        </w:rPr>
        <w:t>. Широко используется как материал для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обучения</w:t>
      </w:r>
      <w:r w:rsidRPr="00B32258">
        <w:rPr>
          <w:spacing w:val="4"/>
          <w:sz w:val="24"/>
          <w:szCs w:val="24"/>
        </w:rPr>
        <w:t xml:space="preserve"> </w:t>
      </w:r>
      <w:r w:rsidRPr="00B32258">
        <w:rPr>
          <w:sz w:val="24"/>
          <w:szCs w:val="24"/>
        </w:rPr>
        <w:t>грамоте,</w:t>
      </w:r>
      <w:r w:rsidRPr="00B32258">
        <w:rPr>
          <w:spacing w:val="69"/>
          <w:sz w:val="24"/>
          <w:szCs w:val="24"/>
        </w:rPr>
        <w:t xml:space="preserve"> </w:t>
      </w:r>
      <w:r w:rsidRPr="00B32258">
        <w:rPr>
          <w:sz w:val="24"/>
          <w:szCs w:val="24"/>
        </w:rPr>
        <w:t>родному  языку</w:t>
      </w:r>
      <w:r w:rsidRPr="00B32258">
        <w:rPr>
          <w:spacing w:val="70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4"/>
          <w:sz w:val="24"/>
          <w:szCs w:val="24"/>
        </w:rPr>
        <w:t xml:space="preserve"> </w:t>
      </w:r>
      <w:r w:rsidRPr="00B32258">
        <w:rPr>
          <w:sz w:val="24"/>
          <w:szCs w:val="24"/>
        </w:rPr>
        <w:t>словесности.</w:t>
      </w:r>
      <w:r w:rsidRPr="00B32258">
        <w:rPr>
          <w:spacing w:val="3"/>
          <w:sz w:val="24"/>
          <w:szCs w:val="24"/>
        </w:rPr>
        <w:t xml:space="preserve"> </w:t>
      </w:r>
      <w:r w:rsidRPr="00B32258">
        <w:rPr>
          <w:sz w:val="24"/>
          <w:szCs w:val="24"/>
        </w:rPr>
        <w:t>Систематизация</w:t>
      </w:r>
      <w:r w:rsidRPr="00B32258">
        <w:rPr>
          <w:spacing w:val="2"/>
          <w:sz w:val="24"/>
          <w:szCs w:val="24"/>
        </w:rPr>
        <w:t xml:space="preserve"> </w:t>
      </w:r>
      <w:r w:rsidRPr="00B32258">
        <w:rPr>
          <w:sz w:val="24"/>
          <w:szCs w:val="24"/>
        </w:rPr>
        <w:t>знаний</w:t>
      </w:r>
      <w:r w:rsidR="002C2CC9">
        <w:rPr>
          <w:sz w:val="24"/>
          <w:szCs w:val="24"/>
          <w:lang w:val="tt-RU"/>
        </w:rPr>
        <w:t xml:space="preserve"> </w:t>
      </w:r>
      <w:r w:rsidRPr="00B32258">
        <w:rPr>
          <w:sz w:val="24"/>
          <w:szCs w:val="24"/>
        </w:rPr>
        <w:t>учащихся о малых фольклорных жанрах татарского народного творчества 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понятии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«устное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народное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творчество».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Формирование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элементов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литературоведческих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представлений.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Представление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фольклорных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произведениях.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Жанровое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разнообразие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фольклорных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произведений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(докучная сказка; сказки о животных, волшебные и бытовые сказки; малые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фольклорные формы: загадки, считалки, колыбельные песенки, пословицы 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т.д.).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Представление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жанрах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басни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(Басни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–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авторские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произведения,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укорененные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сказке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животных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фольклорном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мире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ценностей.).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Авторская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литература: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жанры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рассказа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литературной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сказки,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авторская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поэзия. Особенности стихотворного текста (ритм, рифма). Различение рифмы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и понимание содержательности каждого конкретного вида рифмы. Освоение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понятий «тема» и «основная мысль», а также «основное переживание» героя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произведения.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Практическое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различение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произведений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разного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жанрового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характера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(без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освоения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понятия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«жанр»).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Практическое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освоение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представления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сюжете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бродячих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сюжетах.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Представление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герое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произведения, об авторе-рассказчике. Практическое различение в текстах 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уяснение смысла использования средств художественной выразительности: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олицетворения,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сравнения,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гиперболы,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контраста,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звукописи,</w:t>
      </w:r>
      <w:r w:rsidRPr="00B32258">
        <w:rPr>
          <w:spacing w:val="71"/>
          <w:sz w:val="24"/>
          <w:szCs w:val="24"/>
        </w:rPr>
        <w:t xml:space="preserve"> </w:t>
      </w:r>
      <w:r w:rsidRPr="00B32258">
        <w:rPr>
          <w:sz w:val="24"/>
          <w:szCs w:val="24"/>
        </w:rPr>
        <w:t>фигуры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повтора.</w:t>
      </w:r>
    </w:p>
    <w:p w:rsidR="0001190F" w:rsidRPr="00B32258" w:rsidRDefault="00AB4CAF" w:rsidP="002C2CC9">
      <w:pPr>
        <w:pStyle w:val="a3"/>
        <w:spacing w:before="3" w:line="360" w:lineRule="auto"/>
        <w:ind w:right="125"/>
        <w:rPr>
          <w:sz w:val="24"/>
          <w:szCs w:val="24"/>
        </w:rPr>
      </w:pPr>
      <w:r w:rsidRPr="00B32258">
        <w:rPr>
          <w:b/>
          <w:sz w:val="24"/>
          <w:szCs w:val="24"/>
        </w:rPr>
        <w:t>Работа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с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текстами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разных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видов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и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жанров</w:t>
      </w:r>
      <w:r w:rsidRPr="00B32258">
        <w:rPr>
          <w:b/>
          <w:spacing w:val="7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литературы</w:t>
      </w:r>
      <w:r w:rsidRPr="00B32258">
        <w:rPr>
          <w:sz w:val="24"/>
          <w:szCs w:val="24"/>
        </w:rPr>
        <w:t>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Определение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принадлежности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фольклорному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миру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или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кругу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авторских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произведений.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Понимание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жанровых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особенностей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текста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(волшебная сказка, докучная сказка, рассказ, колыбельная песенка, гимн 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т.д.)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Понимание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разницы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между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художественным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научно-популярным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текстами.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Умение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доказательно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показать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принадлежность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кругу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художественных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или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научно-популярных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текстов.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Понимание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отличий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прозаического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поэтического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текстов.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Умение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реконструировать</w:t>
      </w:r>
      <w:r w:rsidRPr="00B32258">
        <w:rPr>
          <w:spacing w:val="71"/>
          <w:sz w:val="24"/>
          <w:szCs w:val="24"/>
        </w:rPr>
        <w:t xml:space="preserve"> </w:t>
      </w:r>
      <w:r w:rsidRPr="00B32258">
        <w:rPr>
          <w:sz w:val="24"/>
          <w:szCs w:val="24"/>
        </w:rPr>
        <w:t>(с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помощью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учителя)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позицию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автора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любом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авторском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тексте,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также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понимать</w:t>
      </w:r>
      <w:r w:rsidRPr="00B32258">
        <w:rPr>
          <w:spacing w:val="24"/>
          <w:sz w:val="24"/>
          <w:szCs w:val="24"/>
        </w:rPr>
        <w:t xml:space="preserve"> </w:t>
      </w:r>
      <w:r w:rsidRPr="00B32258">
        <w:rPr>
          <w:sz w:val="24"/>
          <w:szCs w:val="24"/>
        </w:rPr>
        <w:t>переживания</w:t>
      </w:r>
      <w:r w:rsidRPr="00B32258">
        <w:rPr>
          <w:spacing w:val="28"/>
          <w:sz w:val="24"/>
          <w:szCs w:val="24"/>
        </w:rPr>
        <w:t xml:space="preserve"> </w:t>
      </w:r>
      <w:r w:rsidRPr="00B32258">
        <w:rPr>
          <w:sz w:val="24"/>
          <w:szCs w:val="24"/>
        </w:rPr>
        <w:t>героя</w:t>
      </w:r>
      <w:r w:rsidRPr="00B32258">
        <w:rPr>
          <w:spacing w:val="25"/>
          <w:sz w:val="24"/>
          <w:szCs w:val="24"/>
        </w:rPr>
        <w:t xml:space="preserve"> </w:t>
      </w:r>
      <w:r w:rsidRPr="00B32258">
        <w:rPr>
          <w:sz w:val="24"/>
          <w:szCs w:val="24"/>
        </w:rPr>
        <w:t>(или</w:t>
      </w:r>
      <w:r w:rsidRPr="00B32258">
        <w:rPr>
          <w:spacing w:val="25"/>
          <w:sz w:val="24"/>
          <w:szCs w:val="24"/>
        </w:rPr>
        <w:t xml:space="preserve"> </w:t>
      </w:r>
      <w:r w:rsidRPr="00B32258">
        <w:rPr>
          <w:sz w:val="24"/>
          <w:szCs w:val="24"/>
        </w:rPr>
        <w:t>лирического</w:t>
      </w:r>
      <w:r w:rsidRPr="00B32258">
        <w:rPr>
          <w:spacing w:val="26"/>
          <w:sz w:val="24"/>
          <w:szCs w:val="24"/>
        </w:rPr>
        <w:t xml:space="preserve"> </w:t>
      </w:r>
      <w:r w:rsidRPr="00B32258">
        <w:rPr>
          <w:sz w:val="24"/>
          <w:szCs w:val="24"/>
        </w:rPr>
        <w:t>героя)</w:t>
      </w:r>
      <w:r w:rsidRPr="00B32258">
        <w:rPr>
          <w:spacing w:val="25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24"/>
          <w:sz w:val="24"/>
          <w:szCs w:val="24"/>
        </w:rPr>
        <w:t xml:space="preserve"> </w:t>
      </w:r>
      <w:r w:rsidRPr="00B32258">
        <w:rPr>
          <w:sz w:val="24"/>
          <w:szCs w:val="24"/>
        </w:rPr>
        <w:t>лирическом</w:t>
      </w:r>
      <w:r w:rsidR="002C2CC9">
        <w:rPr>
          <w:sz w:val="24"/>
          <w:szCs w:val="24"/>
          <w:lang w:val="tt-RU"/>
        </w:rPr>
        <w:t xml:space="preserve"> </w:t>
      </w:r>
      <w:r w:rsidRPr="00B32258">
        <w:rPr>
          <w:sz w:val="24"/>
          <w:szCs w:val="24"/>
        </w:rPr>
        <w:t>стихотворении.</w:t>
      </w:r>
    </w:p>
    <w:p w:rsidR="0001190F" w:rsidRPr="00B32258" w:rsidRDefault="00AB4CAF">
      <w:pPr>
        <w:spacing w:before="168" w:line="360" w:lineRule="auto"/>
        <w:ind w:left="322" w:right="126" w:firstLine="707"/>
        <w:jc w:val="both"/>
        <w:rPr>
          <w:sz w:val="24"/>
          <w:szCs w:val="24"/>
        </w:rPr>
      </w:pPr>
      <w:r w:rsidRPr="00B32258">
        <w:rPr>
          <w:b/>
          <w:sz w:val="24"/>
          <w:szCs w:val="24"/>
        </w:rPr>
        <w:t>Работа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с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произведениями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разных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видов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искусства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(литература,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живопись, прикладное искусство, скульптура, музыка)</w:t>
      </w:r>
      <w:r w:rsidRPr="00B32258">
        <w:rPr>
          <w:sz w:val="24"/>
          <w:szCs w:val="24"/>
        </w:rPr>
        <w:t>. Представление 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литературе как об одном из видов искусства (наряду с живописью, музыкой и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т.д.).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Сравнение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особенностей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мировосприятия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писателя,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живописца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композитора.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Сравнение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произведений,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принадлежащих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разным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видам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искусства.</w:t>
      </w:r>
    </w:p>
    <w:p w:rsidR="0001190F" w:rsidRPr="00B32258" w:rsidRDefault="00AB4CAF">
      <w:pPr>
        <w:pStyle w:val="a3"/>
        <w:spacing w:line="360" w:lineRule="auto"/>
        <w:ind w:right="127"/>
        <w:rPr>
          <w:sz w:val="24"/>
          <w:szCs w:val="24"/>
        </w:rPr>
      </w:pPr>
      <w:r w:rsidRPr="00B32258">
        <w:rPr>
          <w:b/>
          <w:sz w:val="24"/>
          <w:szCs w:val="24"/>
        </w:rPr>
        <w:t>Элементы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творческой</w:t>
      </w:r>
      <w:r w:rsidRPr="00B32258">
        <w:rPr>
          <w:b/>
          <w:spacing w:val="1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деятельности</w:t>
      </w:r>
      <w:r w:rsidRPr="00B32258">
        <w:rPr>
          <w:sz w:val="24"/>
          <w:szCs w:val="24"/>
        </w:rPr>
        <w:t>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Чтение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художественного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 xml:space="preserve">произведения (или </w:t>
      </w:r>
      <w:r w:rsidRPr="00B32258">
        <w:rPr>
          <w:sz w:val="24"/>
          <w:szCs w:val="24"/>
        </w:rPr>
        <w:lastRenderedPageBreak/>
        <w:t>его фрагментов) по ролям и по цепочке. Умение читать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выразительно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поэтический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прозаический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Умение</w:t>
      </w:r>
      <w:r w:rsidRPr="00B32258">
        <w:rPr>
          <w:spacing w:val="71"/>
          <w:sz w:val="24"/>
          <w:szCs w:val="24"/>
        </w:rPr>
        <w:t xml:space="preserve"> </w:t>
      </w:r>
      <w:r w:rsidRPr="00B32258">
        <w:rPr>
          <w:sz w:val="24"/>
          <w:szCs w:val="24"/>
        </w:rPr>
        <w:t>осознанно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выбирать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интонацию,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темп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чтения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делать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необходимые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паузы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соответствии с особенностями текста. Умение рассматривать иллюстрации 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учебнике,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сравнивать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художественными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текстами.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Практическое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освоение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малых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фольклорных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жанров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(загадки,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считалки,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колыбельные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песни),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сочинение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собственных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текстов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инсценировка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их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помощью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выразительных средств (мимики, жестов, интонации). Способность устно 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письменно (в виде высказываний и небольших сочинений) делиться своими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личными</w:t>
      </w:r>
      <w:r w:rsidRPr="00B32258">
        <w:rPr>
          <w:spacing w:val="-1"/>
          <w:sz w:val="24"/>
          <w:szCs w:val="24"/>
        </w:rPr>
        <w:t xml:space="preserve"> </w:t>
      </w:r>
      <w:r w:rsidRPr="00B32258">
        <w:rPr>
          <w:sz w:val="24"/>
          <w:szCs w:val="24"/>
        </w:rPr>
        <w:t>впечатлениями.</w:t>
      </w:r>
    </w:p>
    <w:p w:rsidR="0001190F" w:rsidRDefault="00AB4CAF" w:rsidP="002C2CC9">
      <w:pPr>
        <w:pStyle w:val="a3"/>
        <w:spacing w:line="360" w:lineRule="auto"/>
        <w:ind w:right="127"/>
        <w:rPr>
          <w:sz w:val="24"/>
          <w:szCs w:val="24"/>
          <w:lang w:val="tt-RU"/>
        </w:rPr>
      </w:pPr>
      <w:r w:rsidRPr="00B32258">
        <w:rPr>
          <w:b/>
          <w:sz w:val="24"/>
          <w:szCs w:val="24"/>
        </w:rPr>
        <w:t>Круг детского чтения</w:t>
      </w:r>
      <w:r w:rsidRPr="00B32258">
        <w:rPr>
          <w:sz w:val="24"/>
          <w:szCs w:val="24"/>
        </w:rPr>
        <w:t>. Произведения устного народного творчества.</w:t>
      </w:r>
      <w:r w:rsidRPr="00B32258">
        <w:rPr>
          <w:spacing w:val="1"/>
          <w:sz w:val="24"/>
          <w:szCs w:val="24"/>
        </w:rPr>
        <w:t xml:space="preserve"> </w:t>
      </w:r>
      <w:proofErr w:type="gramStart"/>
      <w:r w:rsidRPr="00B32258">
        <w:rPr>
          <w:sz w:val="24"/>
          <w:szCs w:val="24"/>
        </w:rPr>
        <w:t>Малые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жанры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фольклора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(прибаутки,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считалки,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скороговорки,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загадки,</w:t>
      </w:r>
      <w:r w:rsidRPr="00B32258">
        <w:rPr>
          <w:spacing w:val="1"/>
          <w:sz w:val="24"/>
          <w:szCs w:val="24"/>
        </w:rPr>
        <w:t xml:space="preserve"> </w:t>
      </w:r>
      <w:proofErr w:type="spellStart"/>
      <w:r w:rsidRPr="00B32258">
        <w:rPr>
          <w:sz w:val="24"/>
          <w:szCs w:val="24"/>
        </w:rPr>
        <w:t>заклички</w:t>
      </w:r>
      <w:proofErr w:type="spellEnd"/>
      <w:r w:rsidRPr="00B32258">
        <w:rPr>
          <w:sz w:val="24"/>
          <w:szCs w:val="24"/>
        </w:rPr>
        <w:t>);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народные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сказки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(докучные,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сказки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животных,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бытовые,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волшебные);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пословицы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поговорки.</w:t>
      </w:r>
      <w:proofErr w:type="gramEnd"/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Авторские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произведения,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басни.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Литературные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авторские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произведения.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Произведения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классиков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отечественной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литературы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XIX–XX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вв.</w:t>
      </w:r>
      <w:r w:rsidRPr="00B32258">
        <w:rPr>
          <w:spacing w:val="71"/>
          <w:sz w:val="24"/>
          <w:szCs w:val="24"/>
        </w:rPr>
        <w:t xml:space="preserve"> </w:t>
      </w:r>
      <w:r w:rsidRPr="00B32258">
        <w:rPr>
          <w:sz w:val="24"/>
          <w:szCs w:val="24"/>
        </w:rPr>
        <w:t>(стихотворения,</w:t>
      </w:r>
      <w:r w:rsidRPr="00B32258">
        <w:rPr>
          <w:spacing w:val="7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рассказы,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волшебные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сказки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стихах,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повесть).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Произведения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классиков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детской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литературы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(стихотворения,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рассказы,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сказки,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сказочные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повести).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Произведения современной отечественной (с учетом многонациональности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России)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зарубежной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литературы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(стихотворения,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рассказы,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сказки,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сказочная</w:t>
      </w:r>
      <w:r w:rsidRPr="00B32258">
        <w:rPr>
          <w:spacing w:val="45"/>
          <w:sz w:val="24"/>
          <w:szCs w:val="24"/>
        </w:rPr>
        <w:t xml:space="preserve"> </w:t>
      </w:r>
      <w:r w:rsidRPr="00B32258">
        <w:rPr>
          <w:sz w:val="24"/>
          <w:szCs w:val="24"/>
        </w:rPr>
        <w:t>повесть).</w:t>
      </w:r>
      <w:r w:rsidRPr="00B32258">
        <w:rPr>
          <w:spacing w:val="46"/>
          <w:sz w:val="24"/>
          <w:szCs w:val="24"/>
        </w:rPr>
        <w:t xml:space="preserve"> </w:t>
      </w:r>
      <w:proofErr w:type="gramStart"/>
      <w:r w:rsidRPr="00B32258">
        <w:rPr>
          <w:sz w:val="24"/>
          <w:szCs w:val="24"/>
        </w:rPr>
        <w:t>Разные</w:t>
      </w:r>
      <w:r w:rsidRPr="00B32258">
        <w:rPr>
          <w:spacing w:val="47"/>
          <w:sz w:val="24"/>
          <w:szCs w:val="24"/>
        </w:rPr>
        <w:t xml:space="preserve"> </w:t>
      </w:r>
      <w:r w:rsidRPr="00B32258">
        <w:rPr>
          <w:sz w:val="24"/>
          <w:szCs w:val="24"/>
        </w:rPr>
        <w:t>виды</w:t>
      </w:r>
      <w:r w:rsidRPr="00B32258">
        <w:rPr>
          <w:spacing w:val="47"/>
          <w:sz w:val="24"/>
          <w:szCs w:val="24"/>
        </w:rPr>
        <w:t xml:space="preserve"> </w:t>
      </w:r>
      <w:r w:rsidRPr="00B32258">
        <w:rPr>
          <w:sz w:val="24"/>
          <w:szCs w:val="24"/>
        </w:rPr>
        <w:t>книг:</w:t>
      </w:r>
      <w:r w:rsidRPr="00B32258">
        <w:rPr>
          <w:spacing w:val="46"/>
          <w:sz w:val="24"/>
          <w:szCs w:val="24"/>
        </w:rPr>
        <w:t xml:space="preserve"> </w:t>
      </w:r>
      <w:r w:rsidRPr="00B32258">
        <w:rPr>
          <w:sz w:val="24"/>
          <w:szCs w:val="24"/>
        </w:rPr>
        <w:t>историческая,</w:t>
      </w:r>
      <w:r w:rsidRPr="00B32258">
        <w:rPr>
          <w:spacing w:val="44"/>
          <w:sz w:val="24"/>
          <w:szCs w:val="24"/>
        </w:rPr>
        <w:t xml:space="preserve"> </w:t>
      </w:r>
      <w:r w:rsidRPr="00B32258">
        <w:rPr>
          <w:sz w:val="24"/>
          <w:szCs w:val="24"/>
        </w:rPr>
        <w:t>приключенческая,</w:t>
      </w:r>
      <w:r w:rsidR="002C2CC9">
        <w:rPr>
          <w:sz w:val="24"/>
          <w:szCs w:val="24"/>
          <w:lang w:val="tt-RU"/>
        </w:rPr>
        <w:t xml:space="preserve"> </w:t>
      </w:r>
      <w:r w:rsidRPr="00B32258">
        <w:rPr>
          <w:sz w:val="24"/>
          <w:szCs w:val="24"/>
        </w:rPr>
        <w:t>фантастическая,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научно-популярная,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справочно-энциклопедическая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литература; детские периодические издания (детские журналы).</w:t>
      </w:r>
      <w:proofErr w:type="gramEnd"/>
      <w:r w:rsidRPr="00B32258">
        <w:rPr>
          <w:sz w:val="24"/>
          <w:szCs w:val="24"/>
        </w:rPr>
        <w:t xml:space="preserve"> В результате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обучения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уровне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начального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общего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образования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будет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обеспечена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готовность школьников к получению дальнейшего образования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на уровне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основного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общего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образования</w:t>
      </w:r>
      <w:r w:rsidRPr="00B32258">
        <w:rPr>
          <w:spacing w:val="1"/>
          <w:sz w:val="24"/>
          <w:szCs w:val="24"/>
        </w:rPr>
        <w:t xml:space="preserve"> </w:t>
      </w:r>
      <w:proofErr w:type="gramStart"/>
      <w:r w:rsidRPr="00B32258">
        <w:rPr>
          <w:sz w:val="24"/>
          <w:szCs w:val="24"/>
        </w:rPr>
        <w:t>и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достигнут</w:t>
      </w:r>
      <w:proofErr w:type="gramEnd"/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необходимый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уровень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их</w:t>
      </w:r>
      <w:r w:rsidRPr="00B32258">
        <w:rPr>
          <w:spacing w:val="-67"/>
          <w:sz w:val="24"/>
          <w:szCs w:val="24"/>
        </w:rPr>
        <w:t xml:space="preserve"> </w:t>
      </w:r>
      <w:r w:rsidRPr="00B32258">
        <w:rPr>
          <w:sz w:val="24"/>
          <w:szCs w:val="24"/>
        </w:rPr>
        <w:t>общекультурного и</w:t>
      </w:r>
      <w:r w:rsidRPr="00B32258">
        <w:rPr>
          <w:spacing w:val="-3"/>
          <w:sz w:val="24"/>
          <w:szCs w:val="24"/>
        </w:rPr>
        <w:t xml:space="preserve"> </w:t>
      </w:r>
      <w:r w:rsidRPr="00B32258">
        <w:rPr>
          <w:sz w:val="24"/>
          <w:szCs w:val="24"/>
        </w:rPr>
        <w:t>литературного</w:t>
      </w:r>
      <w:r w:rsidRPr="00B32258">
        <w:rPr>
          <w:spacing w:val="1"/>
          <w:sz w:val="24"/>
          <w:szCs w:val="24"/>
        </w:rPr>
        <w:t xml:space="preserve"> </w:t>
      </w:r>
      <w:r w:rsidRPr="00B32258">
        <w:rPr>
          <w:sz w:val="24"/>
          <w:szCs w:val="24"/>
        </w:rPr>
        <w:t>развития.</w:t>
      </w:r>
    </w:p>
    <w:p w:rsidR="00802DD1" w:rsidRPr="00802DD1" w:rsidRDefault="00802DD1" w:rsidP="00802DD1">
      <w:pPr>
        <w:pStyle w:val="a3"/>
        <w:ind w:right="127"/>
        <w:rPr>
          <w:b/>
          <w:sz w:val="24"/>
          <w:szCs w:val="24"/>
        </w:rPr>
      </w:pPr>
      <w:r w:rsidRPr="00802DD1">
        <w:rPr>
          <w:b/>
          <w:sz w:val="24"/>
          <w:szCs w:val="24"/>
        </w:rPr>
        <w:t>ПЛАНИРУЕМЫЕ РЕЗУЛЬТАТЫ ОСВОЕНИЯ К КОНЦУ 1-ГО ГОДА ОБУЧЕНИЯ</w:t>
      </w:r>
    </w:p>
    <w:p w:rsidR="00802DD1" w:rsidRPr="00802DD1" w:rsidRDefault="00802DD1" w:rsidP="00802DD1">
      <w:pPr>
        <w:pStyle w:val="a3"/>
        <w:ind w:right="127"/>
        <w:rPr>
          <w:sz w:val="24"/>
          <w:szCs w:val="24"/>
        </w:rPr>
      </w:pPr>
      <w:r w:rsidRPr="00802DD1">
        <w:rPr>
          <w:b/>
          <w:sz w:val="24"/>
          <w:szCs w:val="24"/>
        </w:rPr>
        <w:t xml:space="preserve">Раздел «Виды речевой и читательской деятельности»: </w:t>
      </w:r>
      <w:proofErr w:type="spellStart"/>
      <w:r w:rsidRPr="00802DD1">
        <w:rPr>
          <w:sz w:val="24"/>
          <w:szCs w:val="24"/>
        </w:rPr>
        <w:t>аудирование</w:t>
      </w:r>
      <w:proofErr w:type="spellEnd"/>
      <w:r w:rsidRPr="00802DD1">
        <w:rPr>
          <w:sz w:val="24"/>
          <w:szCs w:val="24"/>
        </w:rPr>
        <w:t>, чтение вслух и про себя, работа с разными видами текста, библиографическая культура, работа с текстом художественного произведения, культура речевого общения.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t>Обучающиеся научатся: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читать вслух плавно, безотрывно по слогам и целыми словами, учитывая индивидуальный темп чтения;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понимать содержание коротких произведений, воспринятых на слух, а также прочитанных в классе, выделять в них основные логические части;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читать про себя маркированные места текста, осознавая смысл прочитанного;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рассказывать наизусть 3–4 стихотворения разных авторов.</w:t>
      </w:r>
    </w:p>
    <w:p w:rsidR="00802DD1" w:rsidRPr="00802DD1" w:rsidRDefault="00802DD1" w:rsidP="00802DD1">
      <w:pPr>
        <w:pStyle w:val="a3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t>Обучающиеся</w:t>
      </w:r>
      <w:r w:rsidRPr="00802DD1">
        <w:rPr>
          <w:b/>
          <w:bCs/>
          <w:sz w:val="24"/>
          <w:szCs w:val="24"/>
        </w:rPr>
        <w:tab/>
        <w:t>в</w:t>
      </w:r>
      <w:r w:rsidRPr="00802DD1">
        <w:rPr>
          <w:b/>
          <w:bCs/>
          <w:sz w:val="24"/>
          <w:szCs w:val="24"/>
        </w:rPr>
        <w:tab/>
        <w:t>процессе</w:t>
      </w:r>
      <w:r w:rsidRPr="00802DD1">
        <w:rPr>
          <w:b/>
          <w:bCs/>
          <w:sz w:val="24"/>
          <w:szCs w:val="24"/>
        </w:rPr>
        <w:tab/>
        <w:t>самостоятельной</w:t>
      </w:r>
      <w:r w:rsidRPr="00802DD1">
        <w:rPr>
          <w:b/>
          <w:bCs/>
          <w:sz w:val="24"/>
          <w:szCs w:val="24"/>
        </w:rPr>
        <w:tab/>
        <w:t>и</w:t>
      </w:r>
      <w:r w:rsidRPr="00802DD1">
        <w:rPr>
          <w:b/>
          <w:bCs/>
          <w:sz w:val="24"/>
          <w:szCs w:val="24"/>
        </w:rPr>
        <w:tab/>
        <w:t>парной</w:t>
      </w:r>
      <w:r w:rsidRPr="00802DD1">
        <w:rPr>
          <w:b/>
          <w:bCs/>
          <w:sz w:val="24"/>
          <w:szCs w:val="24"/>
        </w:rPr>
        <w:tab/>
        <w:t>работы получат возможность научиться: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находить в книге страницу «Содержание» или «Оглавление»;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находить</w:t>
      </w:r>
      <w:r w:rsidRPr="00802DD1">
        <w:rPr>
          <w:sz w:val="24"/>
          <w:szCs w:val="24"/>
        </w:rPr>
        <w:tab/>
        <w:t>нужное</w:t>
      </w:r>
      <w:r w:rsidRPr="00802DD1">
        <w:rPr>
          <w:sz w:val="24"/>
          <w:szCs w:val="24"/>
        </w:rPr>
        <w:tab/>
        <w:t>произведение</w:t>
      </w:r>
      <w:r w:rsidRPr="00802DD1">
        <w:rPr>
          <w:sz w:val="24"/>
          <w:szCs w:val="24"/>
        </w:rPr>
        <w:tab/>
        <w:t>в</w:t>
      </w:r>
      <w:r w:rsidRPr="00802DD1">
        <w:rPr>
          <w:sz w:val="24"/>
          <w:szCs w:val="24"/>
        </w:rPr>
        <w:tab/>
        <w:t>книге,</w:t>
      </w:r>
      <w:r w:rsidRPr="00802DD1">
        <w:rPr>
          <w:sz w:val="24"/>
          <w:szCs w:val="24"/>
        </w:rPr>
        <w:tab/>
        <w:t>ориентируясь</w:t>
      </w:r>
      <w:r w:rsidRPr="00802DD1">
        <w:rPr>
          <w:sz w:val="24"/>
          <w:szCs w:val="24"/>
        </w:rPr>
        <w:tab/>
      </w:r>
      <w:proofErr w:type="gramStart"/>
      <w:r w:rsidRPr="00802DD1">
        <w:rPr>
          <w:sz w:val="24"/>
          <w:szCs w:val="24"/>
        </w:rPr>
        <w:t>на</w:t>
      </w:r>
      <w:proofErr w:type="gramEnd"/>
    </w:p>
    <w:p w:rsidR="00802DD1" w:rsidRPr="00802DD1" w:rsidRDefault="00802DD1" w:rsidP="00802DD1">
      <w:pPr>
        <w:pStyle w:val="a3"/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lastRenderedPageBreak/>
        <w:t>«Содержание»;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задавать вопросы по тексту произведения и отвечать на вопросы, используя текст.</w:t>
      </w:r>
    </w:p>
    <w:p w:rsidR="00802DD1" w:rsidRPr="00802DD1" w:rsidRDefault="00802DD1" w:rsidP="00802DD1">
      <w:pPr>
        <w:pStyle w:val="a3"/>
        <w:ind w:right="127"/>
        <w:rPr>
          <w:sz w:val="24"/>
          <w:szCs w:val="24"/>
        </w:rPr>
      </w:pPr>
      <w:proofErr w:type="gramStart"/>
      <w:r w:rsidRPr="00802DD1">
        <w:rPr>
          <w:b/>
          <w:sz w:val="24"/>
          <w:szCs w:val="24"/>
        </w:rPr>
        <w:t xml:space="preserve">Раздел «Литературоведческая пропедевтика»: </w:t>
      </w:r>
      <w:r w:rsidRPr="00802DD1">
        <w:rPr>
          <w:sz w:val="24"/>
          <w:szCs w:val="24"/>
        </w:rPr>
        <w:t>узнавание особенностей стихотворного произведения (ритм, рифма и т. д.), различение жанровых особенностей (народной и авторской сказки и др.), узнавание литературных приемов (сравнение, олицетворение, контраст и др.).</w:t>
      </w:r>
      <w:proofErr w:type="gramEnd"/>
    </w:p>
    <w:p w:rsidR="00802DD1" w:rsidRPr="00802DD1" w:rsidRDefault="00802DD1" w:rsidP="00802DD1">
      <w:pPr>
        <w:pStyle w:val="a3"/>
        <w:spacing w:line="360" w:lineRule="auto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t>Обучающиеся научатся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 xml:space="preserve">отличать прозаическое произведение от </w:t>
      </w:r>
      <w:proofErr w:type="gramStart"/>
      <w:r w:rsidRPr="00802DD1">
        <w:rPr>
          <w:sz w:val="24"/>
          <w:szCs w:val="24"/>
        </w:rPr>
        <w:t>стихотворного</w:t>
      </w:r>
      <w:proofErr w:type="gramEnd"/>
      <w:r w:rsidRPr="00802DD1">
        <w:rPr>
          <w:sz w:val="24"/>
          <w:szCs w:val="24"/>
        </w:rPr>
        <w:t>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 xml:space="preserve">различать малые жанры фольклора: загадку, считалку, скороговорку, </w:t>
      </w:r>
      <w:proofErr w:type="spellStart"/>
      <w:r w:rsidRPr="00802DD1">
        <w:rPr>
          <w:sz w:val="24"/>
          <w:szCs w:val="24"/>
        </w:rPr>
        <w:t>закличку</w:t>
      </w:r>
      <w:proofErr w:type="spellEnd"/>
      <w:r w:rsidRPr="00802DD1">
        <w:rPr>
          <w:sz w:val="24"/>
          <w:szCs w:val="24"/>
        </w:rPr>
        <w:t>;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sz w:val="24"/>
          <w:szCs w:val="24"/>
        </w:rPr>
        <w:sectPr w:rsidR="00802DD1" w:rsidRPr="00802DD1" w:rsidSect="002C2CC9">
          <w:pgSz w:w="11910" w:h="16840"/>
          <w:pgMar w:top="1040" w:right="720" w:bottom="1540" w:left="1380" w:header="0" w:footer="1346" w:gutter="0"/>
          <w:cols w:space="720"/>
        </w:sectPr>
      </w:pP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lastRenderedPageBreak/>
        <w:t>находить средства художественной выразительности в тексте (повтор; уменьшительно-ласкательная форма слов, восклицательный и вопросительный знаки, рифмы).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b/>
          <w:bCs/>
          <w:sz w:val="24"/>
          <w:szCs w:val="24"/>
        </w:rPr>
      </w:pPr>
      <w:proofErr w:type="gramStart"/>
      <w:r w:rsidRPr="00802DD1">
        <w:rPr>
          <w:b/>
          <w:bCs/>
          <w:sz w:val="24"/>
          <w:szCs w:val="24"/>
        </w:rPr>
        <w:t>Обучающиеся</w:t>
      </w:r>
      <w:proofErr w:type="gramEnd"/>
      <w:r w:rsidRPr="00802DD1">
        <w:rPr>
          <w:b/>
          <w:bCs/>
          <w:sz w:val="24"/>
          <w:szCs w:val="24"/>
        </w:rPr>
        <w:t xml:space="preserve"> получат возможность научиться: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различать сюжетно-композиционные особенности сказок;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b/>
          <w:sz w:val="24"/>
          <w:szCs w:val="24"/>
        </w:rPr>
      </w:pPr>
      <w:r w:rsidRPr="00802DD1">
        <w:rPr>
          <w:sz w:val="24"/>
          <w:szCs w:val="24"/>
        </w:rPr>
        <w:t>обнаруживать подвижность границ между жанрами фольклора и литературы (прибаутка может включать в себя и дразнилку</w:t>
      </w:r>
      <w:r w:rsidRPr="00802DD1">
        <w:rPr>
          <w:b/>
          <w:sz w:val="24"/>
          <w:szCs w:val="24"/>
        </w:rPr>
        <w:t xml:space="preserve">; колыбельная песенка — </w:t>
      </w:r>
      <w:proofErr w:type="spellStart"/>
      <w:r w:rsidRPr="00802DD1">
        <w:rPr>
          <w:b/>
          <w:sz w:val="24"/>
          <w:szCs w:val="24"/>
        </w:rPr>
        <w:t>закличку</w:t>
      </w:r>
      <w:proofErr w:type="spellEnd"/>
      <w:r w:rsidRPr="00802DD1">
        <w:rPr>
          <w:b/>
          <w:sz w:val="24"/>
          <w:szCs w:val="24"/>
        </w:rPr>
        <w:t>; рассказ — сказку и т. д.).</w:t>
      </w:r>
    </w:p>
    <w:p w:rsidR="00802DD1" w:rsidRPr="00802DD1" w:rsidRDefault="00802DD1" w:rsidP="00802DD1">
      <w:pPr>
        <w:pStyle w:val="a3"/>
        <w:rPr>
          <w:sz w:val="24"/>
          <w:szCs w:val="24"/>
        </w:rPr>
      </w:pPr>
      <w:r w:rsidRPr="00802DD1">
        <w:rPr>
          <w:b/>
          <w:sz w:val="24"/>
          <w:szCs w:val="24"/>
        </w:rPr>
        <w:t xml:space="preserve">Раздел «Элементы творческой деятельности учащихся»: </w:t>
      </w:r>
      <w:r w:rsidRPr="00802DD1">
        <w:rPr>
          <w:sz w:val="24"/>
          <w:szCs w:val="24"/>
        </w:rPr>
        <w:t>чтение по ролям, инсценировка, драматизация, устное словесное рисование, работа с репродукциями, создание собственных текстов.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t>Обучающиеся научатся: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понимать содержание прочитанного; осознанно выбирать интонацию, темп чтения и необходимые паузы в соответствии с особенностями текста;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читать художественное произведение (его фрагменты) по ролям и по цепочке;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 xml:space="preserve">рассматривать иллюстрации, соотносить их сюжет с соответствующим фрагментом текста или с основной мыслью (чувством, переживанием), </w:t>
      </w:r>
      <w:proofErr w:type="gramStart"/>
      <w:r w:rsidRPr="00802DD1">
        <w:rPr>
          <w:sz w:val="24"/>
          <w:szCs w:val="24"/>
        </w:rPr>
        <w:t>выраженными</w:t>
      </w:r>
      <w:proofErr w:type="gramEnd"/>
      <w:r w:rsidRPr="00802DD1">
        <w:rPr>
          <w:sz w:val="24"/>
          <w:szCs w:val="24"/>
        </w:rPr>
        <w:t xml:space="preserve"> в тексте.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b/>
          <w:bCs/>
          <w:sz w:val="24"/>
          <w:szCs w:val="24"/>
        </w:rPr>
      </w:pPr>
      <w:proofErr w:type="gramStart"/>
      <w:r w:rsidRPr="00802DD1">
        <w:rPr>
          <w:b/>
          <w:bCs/>
          <w:sz w:val="24"/>
          <w:szCs w:val="24"/>
        </w:rPr>
        <w:t>Обучающиеся</w:t>
      </w:r>
      <w:proofErr w:type="gramEnd"/>
      <w:r w:rsidRPr="00802DD1">
        <w:rPr>
          <w:b/>
          <w:bCs/>
          <w:sz w:val="24"/>
          <w:szCs w:val="24"/>
        </w:rPr>
        <w:t xml:space="preserve"> получат возможность научиться: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 xml:space="preserve">осваивать на практике малые фольклорные жанры (загадку, </w:t>
      </w:r>
      <w:proofErr w:type="spellStart"/>
      <w:r w:rsidRPr="00802DD1">
        <w:rPr>
          <w:sz w:val="24"/>
          <w:szCs w:val="24"/>
        </w:rPr>
        <w:t>закличку</w:t>
      </w:r>
      <w:proofErr w:type="spellEnd"/>
      <w:r w:rsidRPr="00802DD1">
        <w:rPr>
          <w:sz w:val="24"/>
          <w:szCs w:val="24"/>
        </w:rPr>
        <w:t>, считалку, колыбельную) и инсценировать их с помощью выразительных средств (мимика, жесты, интонация);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находить иллюстрации, подходящие к конкретным текстам, сравнивать тексты и иллюстрации.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sz w:val="24"/>
          <w:szCs w:val="24"/>
        </w:rPr>
      </w:pPr>
    </w:p>
    <w:p w:rsidR="00802DD1" w:rsidRPr="00802DD1" w:rsidRDefault="00802DD1" w:rsidP="00802DD1">
      <w:pPr>
        <w:pStyle w:val="a3"/>
        <w:spacing w:line="360" w:lineRule="auto"/>
        <w:ind w:right="127"/>
        <w:rPr>
          <w:b/>
          <w:sz w:val="24"/>
          <w:szCs w:val="24"/>
        </w:rPr>
      </w:pPr>
      <w:r w:rsidRPr="00802DD1">
        <w:rPr>
          <w:b/>
          <w:sz w:val="24"/>
          <w:szCs w:val="24"/>
        </w:rPr>
        <w:t>ОЖИДАЕМЫЕ РЕЗУЛЬТАТЫ ФОРМИРОВАНИЯ УУД К КОНЦУ 1-ГО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b/>
          <w:sz w:val="24"/>
          <w:szCs w:val="24"/>
        </w:rPr>
      </w:pPr>
      <w:r w:rsidRPr="00802DD1">
        <w:rPr>
          <w:b/>
          <w:sz w:val="24"/>
          <w:szCs w:val="24"/>
        </w:rPr>
        <w:t>ГОДА ОБУЧЕНИЯ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t>В области общих учебных действий обучающиеся научатся: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sz w:val="24"/>
          <w:szCs w:val="24"/>
        </w:rPr>
        <w:sectPr w:rsidR="00802DD1" w:rsidRPr="00802DD1" w:rsidSect="002C2CC9">
          <w:pgSz w:w="11910" w:h="16840"/>
          <w:pgMar w:top="1040" w:right="720" w:bottom="1620" w:left="1380" w:header="0" w:footer="1346" w:gutter="0"/>
          <w:cols w:space="720"/>
        </w:sectPr>
      </w:pP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lastRenderedPageBreak/>
        <w:t>ориентироваться в учебной книге, то есть читать язык условных обозначений; находить выделенные строчки и слова на странице; находить нужную иллюстрацию;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работать с двумя источниками информации (учебной книгой и тетрадью для самостоятельной работы; учебной книгой и хрестоматией), то есть сопоставлять условные обозначения учебника и рабочей тетради, учебника и хрестоматии;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находить нужный раздел тетради для самостоятельной работы и хрестоматии.</w:t>
      </w:r>
    </w:p>
    <w:p w:rsidR="00802DD1" w:rsidRPr="00802DD1" w:rsidRDefault="00802DD1" w:rsidP="00802DD1">
      <w:pPr>
        <w:pStyle w:val="a3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t>В области коммуникативных учебных действий обучающиеся научатся: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i/>
          <w:sz w:val="24"/>
          <w:szCs w:val="24"/>
        </w:rPr>
      </w:pPr>
      <w:r w:rsidRPr="00802DD1">
        <w:rPr>
          <w:i/>
          <w:sz w:val="24"/>
          <w:szCs w:val="24"/>
        </w:rPr>
        <w:t>а) в рамках коммуникации как сотрудничества: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работать с соседом по парте: распределять работу между собой и соседом, выполнять свою часть работы, осуществлять взаимопроверку;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выполнять работу по цепочке;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i/>
          <w:sz w:val="24"/>
          <w:szCs w:val="24"/>
        </w:rPr>
      </w:pPr>
      <w:r w:rsidRPr="00802DD1">
        <w:rPr>
          <w:i/>
          <w:sz w:val="24"/>
          <w:szCs w:val="24"/>
        </w:rPr>
        <w:t>б) в рамках коммуникации как взаимодействия: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видеть разницу между двумя заявленными точками зрения.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t>В области контроля и самоконтроля учебных действий обучающиеся получат возможность научиться: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понимать, что можно по-разному отвечать на вопросы;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обращаться к тексту для подтверждения того ответа, с которым он соглашается.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sz w:val="24"/>
          <w:szCs w:val="24"/>
        </w:rPr>
      </w:pPr>
    </w:p>
    <w:p w:rsidR="00802DD1" w:rsidRPr="00802DD1" w:rsidRDefault="00802DD1" w:rsidP="00802DD1">
      <w:pPr>
        <w:pStyle w:val="a3"/>
        <w:ind w:right="127"/>
        <w:rPr>
          <w:b/>
          <w:sz w:val="24"/>
          <w:szCs w:val="24"/>
        </w:rPr>
      </w:pPr>
      <w:r w:rsidRPr="00802DD1">
        <w:rPr>
          <w:b/>
          <w:sz w:val="24"/>
          <w:szCs w:val="24"/>
        </w:rPr>
        <w:t>ПЛАНИРУЕМЫЕ РЕЗУЛЬТАТЫ ОСВОЕНИЯ К КОНЦУ 2-ГО ГОДА ОБУЧЕНИЯ</w:t>
      </w:r>
    </w:p>
    <w:p w:rsidR="00802DD1" w:rsidRPr="00802DD1" w:rsidRDefault="00802DD1" w:rsidP="00802DD1">
      <w:pPr>
        <w:pStyle w:val="a3"/>
        <w:ind w:right="127"/>
        <w:rPr>
          <w:sz w:val="24"/>
          <w:szCs w:val="24"/>
        </w:rPr>
      </w:pPr>
      <w:r w:rsidRPr="00802DD1">
        <w:rPr>
          <w:b/>
          <w:sz w:val="24"/>
          <w:szCs w:val="24"/>
        </w:rPr>
        <w:t xml:space="preserve">Раздел «Виды речевой и читательской деятельности»: </w:t>
      </w:r>
      <w:proofErr w:type="spellStart"/>
      <w:r w:rsidRPr="00802DD1">
        <w:rPr>
          <w:sz w:val="24"/>
          <w:szCs w:val="24"/>
        </w:rPr>
        <w:t>аудирование</w:t>
      </w:r>
      <w:proofErr w:type="spellEnd"/>
      <w:r w:rsidRPr="00802DD1">
        <w:rPr>
          <w:sz w:val="24"/>
          <w:szCs w:val="24"/>
        </w:rPr>
        <w:t>, чтение вслух и про себя, работа с разными видами текста, библиографическая культура, работа с текстом художественного произведения, культура речевого общения.</w:t>
      </w:r>
    </w:p>
    <w:p w:rsidR="00802DD1" w:rsidRPr="00802DD1" w:rsidRDefault="00802DD1" w:rsidP="00802DD1">
      <w:pPr>
        <w:pStyle w:val="a3"/>
        <w:ind w:right="127"/>
        <w:rPr>
          <w:sz w:val="24"/>
          <w:szCs w:val="24"/>
        </w:rPr>
        <w:sectPr w:rsidR="00802DD1" w:rsidRPr="00802DD1" w:rsidSect="002C2CC9">
          <w:pgSz w:w="11910" w:h="16840"/>
          <w:pgMar w:top="1040" w:right="720" w:bottom="1620" w:left="1380" w:header="0" w:footer="1346" w:gutter="0"/>
          <w:cols w:space="720"/>
        </w:sectPr>
      </w:pPr>
    </w:p>
    <w:p w:rsidR="00802DD1" w:rsidRPr="00802DD1" w:rsidRDefault="00802DD1" w:rsidP="00802DD1">
      <w:pPr>
        <w:pStyle w:val="a3"/>
        <w:spacing w:line="360" w:lineRule="auto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lastRenderedPageBreak/>
        <w:t>Обучающиеся научатся: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читать целыми словами вслух, постепенно увеличивая скорость чтения в соответствии с индивидуальными возможностями;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читать про себя в процессе  первичного ознакомительного чтения, выборочного чтения и повторного изучающего чтения;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строить</w:t>
      </w:r>
      <w:r w:rsidRPr="00802DD1">
        <w:rPr>
          <w:sz w:val="24"/>
          <w:szCs w:val="24"/>
        </w:rPr>
        <w:tab/>
        <w:t>короткое</w:t>
      </w:r>
      <w:r w:rsidRPr="00802DD1">
        <w:rPr>
          <w:sz w:val="24"/>
          <w:szCs w:val="24"/>
        </w:rPr>
        <w:tab/>
        <w:t>монологическое</w:t>
      </w:r>
      <w:r w:rsidRPr="00802DD1">
        <w:rPr>
          <w:sz w:val="24"/>
          <w:szCs w:val="24"/>
        </w:rPr>
        <w:tab/>
        <w:t>высказывание:</w:t>
      </w:r>
      <w:r w:rsidRPr="00802DD1">
        <w:rPr>
          <w:sz w:val="24"/>
          <w:szCs w:val="24"/>
        </w:rPr>
        <w:tab/>
        <w:t>краткий</w:t>
      </w:r>
      <w:r w:rsidRPr="00802DD1">
        <w:rPr>
          <w:sz w:val="24"/>
          <w:szCs w:val="24"/>
        </w:rPr>
        <w:tab/>
        <w:t>и развернутый ответ на вопрос учителя;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слушать собеседника (учителя и одноклассников): не повторять уже прозвучавший ответ, дополнять чужой ответ новым содержанием;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называть имена 2–3 классиков татарской литературы,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называть имена 2–3 современных писателей (поэтов);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перечислять названия произведений и коротко пересказывать их содержание;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перечислять названия произведений любимого автора и коротко пересказывать их содержание;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определять</w:t>
      </w:r>
      <w:r w:rsidRPr="00802DD1">
        <w:rPr>
          <w:sz w:val="24"/>
          <w:szCs w:val="24"/>
        </w:rPr>
        <w:tab/>
        <w:t>тему</w:t>
      </w:r>
      <w:r w:rsidRPr="00802DD1">
        <w:rPr>
          <w:sz w:val="24"/>
          <w:szCs w:val="24"/>
        </w:rPr>
        <w:tab/>
        <w:t>и</w:t>
      </w:r>
      <w:r w:rsidRPr="00802DD1">
        <w:rPr>
          <w:sz w:val="24"/>
          <w:szCs w:val="24"/>
        </w:rPr>
        <w:tab/>
        <w:t>выделять</w:t>
      </w:r>
      <w:r w:rsidRPr="00802DD1">
        <w:rPr>
          <w:sz w:val="24"/>
          <w:szCs w:val="24"/>
        </w:rPr>
        <w:tab/>
        <w:t>главную</w:t>
      </w:r>
      <w:r w:rsidRPr="00802DD1">
        <w:rPr>
          <w:sz w:val="24"/>
          <w:szCs w:val="24"/>
        </w:rPr>
        <w:tab/>
        <w:t>мысль</w:t>
      </w:r>
      <w:r w:rsidRPr="00802DD1">
        <w:rPr>
          <w:sz w:val="24"/>
          <w:szCs w:val="24"/>
        </w:rPr>
        <w:tab/>
        <w:t>произведения</w:t>
      </w:r>
      <w:r w:rsidRPr="00802DD1">
        <w:rPr>
          <w:sz w:val="24"/>
          <w:szCs w:val="24"/>
        </w:rPr>
        <w:tab/>
        <w:t>(с помощью учителя);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оценивать</w:t>
      </w:r>
      <w:r w:rsidRPr="00802DD1">
        <w:rPr>
          <w:sz w:val="24"/>
          <w:szCs w:val="24"/>
        </w:rPr>
        <w:tab/>
        <w:t>и</w:t>
      </w:r>
      <w:r w:rsidRPr="00802DD1">
        <w:rPr>
          <w:sz w:val="24"/>
          <w:szCs w:val="24"/>
        </w:rPr>
        <w:tab/>
        <w:t>характеризовать</w:t>
      </w:r>
      <w:r w:rsidRPr="00802DD1">
        <w:rPr>
          <w:sz w:val="24"/>
          <w:szCs w:val="24"/>
        </w:rPr>
        <w:tab/>
        <w:t>героев</w:t>
      </w:r>
      <w:r w:rsidRPr="00802DD1">
        <w:rPr>
          <w:sz w:val="24"/>
          <w:szCs w:val="24"/>
        </w:rPr>
        <w:tab/>
        <w:t>произведения</w:t>
      </w:r>
      <w:r w:rsidRPr="00802DD1">
        <w:rPr>
          <w:sz w:val="24"/>
          <w:szCs w:val="24"/>
        </w:rPr>
        <w:tab/>
        <w:t>(их</w:t>
      </w:r>
      <w:r w:rsidRPr="00802DD1">
        <w:rPr>
          <w:sz w:val="24"/>
          <w:szCs w:val="24"/>
        </w:rPr>
        <w:tab/>
        <w:t>имена, портреты, речь) и их поступки;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пользоваться Толковым словарем для выяснения значений слов.</w:t>
      </w:r>
    </w:p>
    <w:p w:rsidR="00802DD1" w:rsidRPr="00802DD1" w:rsidRDefault="00802DD1" w:rsidP="00802DD1">
      <w:pPr>
        <w:pStyle w:val="a3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t>Обучающиеся в процессе самостоятельной, парной, групповой и коллективной работы получат возможность научиться: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развивать</w:t>
      </w:r>
      <w:r w:rsidRPr="00802DD1">
        <w:rPr>
          <w:sz w:val="24"/>
          <w:szCs w:val="24"/>
        </w:rPr>
        <w:tab/>
        <w:t>навыки</w:t>
      </w:r>
      <w:r w:rsidRPr="00802DD1">
        <w:rPr>
          <w:sz w:val="24"/>
          <w:szCs w:val="24"/>
        </w:rPr>
        <w:tab/>
      </w:r>
      <w:proofErr w:type="spellStart"/>
      <w:r w:rsidRPr="00802DD1">
        <w:rPr>
          <w:sz w:val="24"/>
          <w:szCs w:val="24"/>
        </w:rPr>
        <w:t>аудирования</w:t>
      </w:r>
      <w:proofErr w:type="spellEnd"/>
      <w:r w:rsidRPr="00802DD1">
        <w:rPr>
          <w:sz w:val="24"/>
          <w:szCs w:val="24"/>
        </w:rPr>
        <w:tab/>
        <w:t>на</w:t>
      </w:r>
      <w:r w:rsidRPr="00802DD1">
        <w:rPr>
          <w:sz w:val="24"/>
          <w:szCs w:val="24"/>
        </w:rPr>
        <w:tab/>
        <w:t>основе</w:t>
      </w:r>
      <w:r w:rsidRPr="00802DD1">
        <w:rPr>
          <w:sz w:val="24"/>
          <w:szCs w:val="24"/>
        </w:rPr>
        <w:tab/>
        <w:t>целенаправленного восприятия текста, который читает учитель;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 xml:space="preserve">устно выражать свое отношение к содержанию </w:t>
      </w:r>
      <w:proofErr w:type="gramStart"/>
      <w:r w:rsidRPr="00802DD1">
        <w:rPr>
          <w:sz w:val="24"/>
          <w:szCs w:val="24"/>
        </w:rPr>
        <w:t>прочитанного</w:t>
      </w:r>
      <w:proofErr w:type="gramEnd"/>
      <w:r w:rsidRPr="00802DD1">
        <w:rPr>
          <w:sz w:val="24"/>
          <w:szCs w:val="24"/>
        </w:rPr>
        <w:t>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читать наизусть 6–8 стихотворений разных авторов (по выбору);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пересказывать текст небольшого объема;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использовать при выборе книг и детских периодических журналов в школьной</w:t>
      </w:r>
      <w:r w:rsidRPr="00802DD1">
        <w:rPr>
          <w:sz w:val="24"/>
          <w:szCs w:val="24"/>
        </w:rPr>
        <w:tab/>
        <w:t>библиотеке</w:t>
      </w:r>
      <w:r w:rsidRPr="00802DD1">
        <w:rPr>
          <w:sz w:val="24"/>
          <w:szCs w:val="24"/>
        </w:rPr>
        <w:tab/>
        <w:t>содержательность</w:t>
      </w:r>
      <w:r w:rsidRPr="00802DD1">
        <w:rPr>
          <w:sz w:val="24"/>
          <w:szCs w:val="24"/>
        </w:rPr>
        <w:tab/>
        <w:t>обложки,</w:t>
      </w:r>
      <w:r w:rsidRPr="00802DD1">
        <w:rPr>
          <w:sz w:val="24"/>
          <w:szCs w:val="24"/>
        </w:rPr>
        <w:tab/>
        <w:t>а</w:t>
      </w:r>
      <w:r w:rsidRPr="00802DD1">
        <w:rPr>
          <w:sz w:val="24"/>
          <w:szCs w:val="24"/>
        </w:rPr>
        <w:tab/>
        <w:t>также</w:t>
      </w:r>
      <w:r w:rsidRPr="00802DD1">
        <w:rPr>
          <w:sz w:val="24"/>
          <w:szCs w:val="24"/>
        </w:rPr>
        <w:tab/>
        <w:t>страницу</w:t>
      </w:r>
    </w:p>
    <w:p w:rsidR="00802DD1" w:rsidRPr="00802DD1" w:rsidRDefault="00802DD1" w:rsidP="00802DD1">
      <w:pPr>
        <w:pStyle w:val="a3"/>
        <w:ind w:right="127"/>
        <w:rPr>
          <w:sz w:val="24"/>
          <w:szCs w:val="24"/>
        </w:rPr>
        <w:sectPr w:rsidR="00802DD1" w:rsidRPr="00802DD1" w:rsidSect="002C2CC9">
          <w:pgSz w:w="11910" w:h="16840"/>
          <w:pgMar w:top="1040" w:right="720" w:bottom="1620" w:left="1380" w:header="0" w:footer="1346" w:gutter="0"/>
          <w:cols w:space="720"/>
        </w:sectPr>
      </w:pPr>
    </w:p>
    <w:p w:rsidR="00802DD1" w:rsidRPr="00802DD1" w:rsidRDefault="00802DD1" w:rsidP="00802DD1">
      <w:pPr>
        <w:pStyle w:val="a3"/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lastRenderedPageBreak/>
        <w:t>«Содержание» или «Оглавление»;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proofErr w:type="gramStart"/>
      <w:r w:rsidRPr="00802DD1">
        <w:rPr>
          <w:sz w:val="24"/>
          <w:szCs w:val="24"/>
        </w:rPr>
        <w:t>привлекать к работе на уроках тексты хрестоматии, а также книг из домашней и школьной библиотек;</w:t>
      </w:r>
      <w:proofErr w:type="gramEnd"/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задавать вопросы по тексту произведения и отвечать на вопросы.</w:t>
      </w:r>
    </w:p>
    <w:p w:rsidR="00802DD1" w:rsidRPr="00802DD1" w:rsidRDefault="00802DD1" w:rsidP="00802DD1">
      <w:pPr>
        <w:pStyle w:val="a3"/>
        <w:ind w:right="127"/>
        <w:rPr>
          <w:sz w:val="24"/>
          <w:szCs w:val="24"/>
        </w:rPr>
      </w:pPr>
      <w:proofErr w:type="gramStart"/>
      <w:r w:rsidRPr="00802DD1">
        <w:rPr>
          <w:b/>
          <w:sz w:val="24"/>
          <w:szCs w:val="24"/>
        </w:rPr>
        <w:t xml:space="preserve">Раздел «Литературоведческая пропедевтика»: </w:t>
      </w:r>
      <w:r w:rsidRPr="00802DD1">
        <w:rPr>
          <w:sz w:val="24"/>
          <w:szCs w:val="24"/>
        </w:rPr>
        <w:t>узнавание особенностей стихотворного произведения (ритм, рифма и т. д.), различение жанровых особенностей (народной и авторской сказки и др.), узнавание литературных приемов (сравнение, олицетворение, контраст и др.).</w:t>
      </w:r>
      <w:proofErr w:type="gramEnd"/>
    </w:p>
    <w:p w:rsidR="00802DD1" w:rsidRPr="00802DD1" w:rsidRDefault="00802DD1" w:rsidP="00802DD1">
      <w:pPr>
        <w:pStyle w:val="a3"/>
        <w:spacing w:line="360" w:lineRule="auto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t>Обучающиеся научатся: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различать сказку о животных и волшебную сказку;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определять особенности волшебной сказки;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различать сказку и рассказ;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rPr>
          <w:sz w:val="24"/>
          <w:szCs w:val="24"/>
        </w:rPr>
      </w:pPr>
      <w:proofErr w:type="gramStart"/>
      <w:r w:rsidRPr="00802DD1">
        <w:rPr>
          <w:sz w:val="24"/>
          <w:szCs w:val="24"/>
        </w:rPr>
        <w:t>уметь находить в произведении изобразительно-выразительные средства литературного языка (сравнение, олицетворение, гиперболу (называем «преувеличением»), контраст, повтор).</w:t>
      </w:r>
      <w:proofErr w:type="gramEnd"/>
    </w:p>
    <w:p w:rsidR="00802DD1" w:rsidRPr="00802DD1" w:rsidRDefault="00802DD1" w:rsidP="00802DD1">
      <w:pPr>
        <w:pStyle w:val="a3"/>
        <w:spacing w:line="360" w:lineRule="auto"/>
        <w:ind w:right="127"/>
        <w:rPr>
          <w:b/>
          <w:bCs/>
          <w:sz w:val="24"/>
          <w:szCs w:val="24"/>
        </w:rPr>
      </w:pPr>
      <w:proofErr w:type="gramStart"/>
      <w:r w:rsidRPr="00802DD1">
        <w:rPr>
          <w:b/>
          <w:bCs/>
          <w:sz w:val="24"/>
          <w:szCs w:val="24"/>
        </w:rPr>
        <w:t>Обучающиеся</w:t>
      </w:r>
      <w:proofErr w:type="gramEnd"/>
      <w:r w:rsidRPr="00802DD1">
        <w:rPr>
          <w:b/>
          <w:bCs/>
          <w:sz w:val="24"/>
          <w:szCs w:val="24"/>
        </w:rPr>
        <w:t xml:space="preserve"> получат возможность научиться: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 xml:space="preserve">обнаруживать в авторской детской поэзии жанровые особенности фольклора: сюжетно-композиционные особенности сказки-цепочки, считалки, скороговорки, </w:t>
      </w:r>
      <w:proofErr w:type="spellStart"/>
      <w:r w:rsidRPr="00802DD1">
        <w:rPr>
          <w:sz w:val="24"/>
          <w:szCs w:val="24"/>
        </w:rPr>
        <w:t>заклички</w:t>
      </w:r>
      <w:proofErr w:type="spellEnd"/>
      <w:r w:rsidRPr="00802DD1">
        <w:rPr>
          <w:sz w:val="24"/>
          <w:szCs w:val="24"/>
        </w:rPr>
        <w:t>, колыбельной песенки;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обнаруживать подвижность границ между жанрами литературы и фольклора (рассказ может включать элементы сказки, волшебная сказка – элементы сказки о животных и т. д.);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понимать, в чем особенность поэтического восприятия мира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обнаруживать, что поэтическое мировосприятие может быть выражено не только в стихотворных текстах, но и в прозе.</w:t>
      </w:r>
    </w:p>
    <w:p w:rsidR="00802DD1" w:rsidRPr="00802DD1" w:rsidRDefault="00802DD1" w:rsidP="00802DD1">
      <w:pPr>
        <w:pStyle w:val="a3"/>
        <w:ind w:right="127"/>
        <w:rPr>
          <w:sz w:val="24"/>
          <w:szCs w:val="24"/>
        </w:rPr>
      </w:pPr>
      <w:r w:rsidRPr="00802DD1">
        <w:rPr>
          <w:b/>
          <w:sz w:val="24"/>
          <w:szCs w:val="24"/>
        </w:rPr>
        <w:t xml:space="preserve">Раздел «Элементы творческой деятельности учащихся: </w:t>
      </w:r>
      <w:r w:rsidRPr="00802DD1">
        <w:rPr>
          <w:sz w:val="24"/>
          <w:szCs w:val="24"/>
        </w:rPr>
        <w:t>чтение по ролям, инсценировка, драматизация, устное словесное рисование, работа с репродукциями, создание собственных текстов.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t>Обучающиеся научатся: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sz w:val="24"/>
          <w:szCs w:val="24"/>
        </w:rPr>
        <w:sectPr w:rsidR="00802DD1" w:rsidRPr="00802DD1" w:rsidSect="002C2CC9">
          <w:pgSz w:w="11910" w:h="16840"/>
          <w:pgMar w:top="1040" w:right="720" w:bottom="1620" w:left="1380" w:header="0" w:footer="1346" w:gutter="0"/>
          <w:cols w:space="720"/>
        </w:sectPr>
      </w:pP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lastRenderedPageBreak/>
        <w:t xml:space="preserve">понимать содержание </w:t>
      </w:r>
      <w:proofErr w:type="gramStart"/>
      <w:r w:rsidRPr="00802DD1">
        <w:rPr>
          <w:sz w:val="24"/>
          <w:szCs w:val="24"/>
        </w:rPr>
        <w:t>прочитанного</w:t>
      </w:r>
      <w:proofErr w:type="gramEnd"/>
      <w:r w:rsidRPr="00802DD1">
        <w:rPr>
          <w:sz w:val="24"/>
          <w:szCs w:val="24"/>
        </w:rPr>
        <w:t>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осознанно выбирать интонацию, темп чтения и необходимые паузы в соответствии с особенностями текста;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читать художественное произведение по ролям и по цепочке;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эмоционально воспринимать на слух художественные произведения, определенные программой.</w:t>
      </w:r>
    </w:p>
    <w:p w:rsidR="00802DD1" w:rsidRPr="00802DD1" w:rsidRDefault="00802DD1" w:rsidP="00802DD1">
      <w:pPr>
        <w:pStyle w:val="a3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t>Обучающиеся в процессе самостоятельной, парной, групповой и коллективной работы получат возможность научиться: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читать выразительно поэтические и прозаические произведения;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рассматривать</w:t>
      </w:r>
      <w:r w:rsidRPr="00802DD1">
        <w:rPr>
          <w:sz w:val="24"/>
          <w:szCs w:val="24"/>
        </w:rPr>
        <w:tab/>
        <w:t>иллюстрации</w:t>
      </w:r>
      <w:r w:rsidRPr="00802DD1">
        <w:rPr>
          <w:sz w:val="24"/>
          <w:szCs w:val="24"/>
        </w:rPr>
        <w:tab/>
        <w:t>в</w:t>
      </w:r>
      <w:r w:rsidRPr="00802DD1">
        <w:rPr>
          <w:sz w:val="24"/>
          <w:szCs w:val="24"/>
        </w:rPr>
        <w:tab/>
        <w:t>учебнике</w:t>
      </w:r>
      <w:r w:rsidRPr="00802DD1">
        <w:rPr>
          <w:sz w:val="24"/>
          <w:szCs w:val="24"/>
        </w:rPr>
        <w:tab/>
        <w:t>и</w:t>
      </w:r>
      <w:r w:rsidRPr="00802DD1">
        <w:rPr>
          <w:sz w:val="24"/>
          <w:szCs w:val="24"/>
        </w:rPr>
        <w:tab/>
        <w:t>сравнивать</w:t>
      </w:r>
      <w:r w:rsidRPr="00802DD1">
        <w:rPr>
          <w:sz w:val="24"/>
          <w:szCs w:val="24"/>
        </w:rPr>
        <w:tab/>
        <w:t>их</w:t>
      </w:r>
      <w:r w:rsidRPr="00802DD1">
        <w:rPr>
          <w:sz w:val="24"/>
          <w:szCs w:val="24"/>
        </w:rPr>
        <w:tab/>
        <w:t>с художественными текстами;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устно делиться своими личными впечатлениями и наблюдениями.</w:t>
      </w:r>
    </w:p>
    <w:p w:rsidR="00802DD1" w:rsidRPr="00802DD1" w:rsidRDefault="00802DD1" w:rsidP="00D26DE1">
      <w:pPr>
        <w:pStyle w:val="a3"/>
        <w:spacing w:line="360" w:lineRule="auto"/>
        <w:ind w:left="0" w:right="127" w:firstLine="0"/>
        <w:rPr>
          <w:b/>
          <w:sz w:val="24"/>
          <w:szCs w:val="24"/>
        </w:rPr>
      </w:pPr>
      <w:r w:rsidRPr="00802DD1">
        <w:rPr>
          <w:b/>
          <w:sz w:val="24"/>
          <w:szCs w:val="24"/>
        </w:rPr>
        <w:t>ОЖИДАЕМЫЕ РЕЗУЛЬТАТЫ ФОРМИРОВАНИЯ УУД К КОНЦУ 2-ГО</w:t>
      </w:r>
      <w:r w:rsidR="00D26DE1">
        <w:rPr>
          <w:b/>
          <w:sz w:val="24"/>
          <w:szCs w:val="24"/>
          <w:lang w:val="tt-RU"/>
        </w:rPr>
        <w:t xml:space="preserve"> </w:t>
      </w:r>
      <w:r w:rsidRPr="00802DD1">
        <w:rPr>
          <w:b/>
          <w:sz w:val="24"/>
          <w:szCs w:val="24"/>
        </w:rPr>
        <w:t>ГОДА ОБУЧЕНИЯ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t>В области познавательных общих учебных действий обучающиеся научатся: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ориентироваться</w:t>
      </w:r>
      <w:r w:rsidRPr="00802DD1">
        <w:rPr>
          <w:sz w:val="24"/>
          <w:szCs w:val="24"/>
        </w:rPr>
        <w:tab/>
      </w:r>
      <w:r w:rsidRPr="00802DD1">
        <w:rPr>
          <w:sz w:val="24"/>
          <w:szCs w:val="24"/>
        </w:rPr>
        <w:tab/>
        <w:t>в</w:t>
      </w:r>
      <w:r w:rsidRPr="00802DD1">
        <w:rPr>
          <w:sz w:val="24"/>
          <w:szCs w:val="24"/>
        </w:rPr>
        <w:tab/>
        <w:t>учебной</w:t>
      </w:r>
      <w:r w:rsidRPr="00802DD1">
        <w:rPr>
          <w:sz w:val="24"/>
          <w:szCs w:val="24"/>
        </w:rPr>
        <w:tab/>
        <w:t>книге:</w:t>
      </w:r>
      <w:r w:rsidRPr="00802DD1">
        <w:rPr>
          <w:sz w:val="24"/>
          <w:szCs w:val="24"/>
        </w:rPr>
        <w:tab/>
        <w:t>читать</w:t>
      </w:r>
      <w:r w:rsidRPr="00802DD1">
        <w:rPr>
          <w:sz w:val="24"/>
          <w:szCs w:val="24"/>
        </w:rPr>
        <w:tab/>
      </w:r>
      <w:r w:rsidRPr="00802DD1">
        <w:rPr>
          <w:sz w:val="24"/>
          <w:szCs w:val="24"/>
        </w:rPr>
        <w:tab/>
        <w:t>язык</w:t>
      </w:r>
      <w:r w:rsidRPr="00802DD1">
        <w:rPr>
          <w:sz w:val="24"/>
          <w:szCs w:val="24"/>
        </w:rPr>
        <w:tab/>
        <w:t>условных обозначений;</w:t>
      </w:r>
      <w:r w:rsidRPr="00802DD1">
        <w:rPr>
          <w:sz w:val="24"/>
          <w:szCs w:val="24"/>
        </w:rPr>
        <w:tab/>
        <w:t>находить</w:t>
      </w:r>
      <w:r w:rsidRPr="00802DD1">
        <w:rPr>
          <w:sz w:val="24"/>
          <w:szCs w:val="24"/>
        </w:rPr>
        <w:tab/>
        <w:t>нужный</w:t>
      </w:r>
      <w:r w:rsidRPr="00802DD1">
        <w:rPr>
          <w:sz w:val="24"/>
          <w:szCs w:val="24"/>
        </w:rPr>
        <w:tab/>
        <w:t>текст</w:t>
      </w:r>
      <w:r w:rsidRPr="00802DD1">
        <w:rPr>
          <w:sz w:val="24"/>
          <w:szCs w:val="24"/>
        </w:rPr>
        <w:tab/>
      </w:r>
      <w:r w:rsidRPr="00802DD1">
        <w:rPr>
          <w:sz w:val="24"/>
          <w:szCs w:val="24"/>
        </w:rPr>
        <w:tab/>
        <w:t>по</w:t>
      </w:r>
      <w:r w:rsidRPr="00802DD1">
        <w:rPr>
          <w:sz w:val="24"/>
          <w:szCs w:val="24"/>
        </w:rPr>
        <w:tab/>
        <w:t>страницам</w:t>
      </w:r>
      <w:r w:rsidRPr="00802DD1">
        <w:rPr>
          <w:sz w:val="24"/>
          <w:szCs w:val="24"/>
        </w:rPr>
        <w:tab/>
        <w:t>«Содержание»</w:t>
      </w:r>
      <w:r w:rsidRPr="00802DD1">
        <w:rPr>
          <w:sz w:val="24"/>
          <w:szCs w:val="24"/>
        </w:rPr>
        <w:tab/>
        <w:t>и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«Оглавление»;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быстро находить выделенный фрагмент текста, выделенные строчки и слова на странице;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работать с несколькими источниками информации (учебной книгой, тетрадью для самостоятельной работы и хрестоматией; учебной книгой и учебными словарями; текстом и иллюстрацией к тексту).</w:t>
      </w:r>
    </w:p>
    <w:p w:rsidR="00802DD1" w:rsidRPr="00802DD1" w:rsidRDefault="00802DD1" w:rsidP="00802DD1">
      <w:pPr>
        <w:pStyle w:val="a3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t>В области коммуникативных учебных действий обучающиеся научатся: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i/>
          <w:sz w:val="24"/>
          <w:szCs w:val="24"/>
        </w:rPr>
      </w:pPr>
      <w:r w:rsidRPr="00802DD1">
        <w:rPr>
          <w:i/>
          <w:sz w:val="24"/>
          <w:szCs w:val="24"/>
        </w:rPr>
        <w:t>а) в рамках коммуникации как сотрудничества: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работать с соседом по парте: распределять работу между собой и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sz w:val="24"/>
          <w:szCs w:val="24"/>
        </w:rPr>
        <w:sectPr w:rsidR="00802DD1" w:rsidRPr="00802DD1" w:rsidSect="002C2CC9">
          <w:pgSz w:w="11910" w:h="16840"/>
          <w:pgMar w:top="1040" w:right="720" w:bottom="1620" w:left="1380" w:header="0" w:footer="1346" w:gutter="0"/>
          <w:cols w:space="720"/>
        </w:sectPr>
      </w:pPr>
    </w:p>
    <w:p w:rsidR="00802DD1" w:rsidRPr="00802DD1" w:rsidRDefault="00802DD1" w:rsidP="00802DD1">
      <w:pPr>
        <w:pStyle w:val="a3"/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lastRenderedPageBreak/>
        <w:t>соседом,</w:t>
      </w:r>
      <w:r w:rsidRPr="00802DD1">
        <w:rPr>
          <w:sz w:val="24"/>
          <w:szCs w:val="24"/>
        </w:rPr>
        <w:tab/>
        <w:t>выполнять</w:t>
      </w:r>
      <w:r w:rsidRPr="00802DD1">
        <w:rPr>
          <w:sz w:val="24"/>
          <w:szCs w:val="24"/>
        </w:rPr>
        <w:tab/>
        <w:t>свою</w:t>
      </w:r>
      <w:r w:rsidRPr="00802DD1">
        <w:rPr>
          <w:sz w:val="24"/>
          <w:szCs w:val="24"/>
        </w:rPr>
        <w:tab/>
        <w:t>часть</w:t>
      </w:r>
      <w:r w:rsidRPr="00802DD1">
        <w:rPr>
          <w:sz w:val="24"/>
          <w:szCs w:val="24"/>
        </w:rPr>
        <w:tab/>
        <w:t>работы,</w:t>
      </w:r>
      <w:r w:rsidRPr="00802DD1">
        <w:rPr>
          <w:sz w:val="24"/>
          <w:szCs w:val="24"/>
        </w:rPr>
        <w:tab/>
        <w:t>осуществлять</w:t>
      </w:r>
      <w:r w:rsidRPr="00802DD1">
        <w:rPr>
          <w:sz w:val="24"/>
          <w:szCs w:val="24"/>
        </w:rPr>
        <w:tab/>
        <w:t>взаимопроверку выполненной работы;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выполнять работу по цепочке;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i/>
          <w:sz w:val="24"/>
          <w:szCs w:val="24"/>
        </w:rPr>
      </w:pPr>
      <w:r w:rsidRPr="00802DD1">
        <w:rPr>
          <w:sz w:val="24"/>
          <w:szCs w:val="24"/>
        </w:rPr>
        <w:t>б</w:t>
      </w:r>
      <w:r w:rsidRPr="00802DD1">
        <w:rPr>
          <w:i/>
          <w:sz w:val="24"/>
          <w:szCs w:val="24"/>
        </w:rPr>
        <w:t>) в рамках коммуникации как взаимодействия: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видеть разницу между двумя точками зрения, двумя позициями и мотивированно присоединяться к одной из них;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находить в тексте подтверждение высказанным героями точкам зрения.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t>В</w:t>
      </w:r>
      <w:r w:rsidRPr="00802DD1">
        <w:rPr>
          <w:b/>
          <w:bCs/>
          <w:sz w:val="24"/>
          <w:szCs w:val="24"/>
        </w:rPr>
        <w:tab/>
        <w:t>области</w:t>
      </w:r>
      <w:r w:rsidRPr="00802DD1">
        <w:rPr>
          <w:b/>
          <w:bCs/>
          <w:sz w:val="24"/>
          <w:szCs w:val="24"/>
        </w:rPr>
        <w:tab/>
        <w:t>контроля</w:t>
      </w:r>
      <w:r w:rsidRPr="00802DD1">
        <w:rPr>
          <w:b/>
          <w:bCs/>
          <w:sz w:val="24"/>
          <w:szCs w:val="24"/>
        </w:rPr>
        <w:tab/>
        <w:t>и</w:t>
      </w:r>
      <w:r w:rsidRPr="00802DD1">
        <w:rPr>
          <w:b/>
          <w:bCs/>
          <w:sz w:val="24"/>
          <w:szCs w:val="24"/>
        </w:rPr>
        <w:tab/>
        <w:t>самоконтроля</w:t>
      </w:r>
      <w:r w:rsidRPr="00802DD1">
        <w:rPr>
          <w:b/>
          <w:bCs/>
          <w:sz w:val="24"/>
          <w:szCs w:val="24"/>
        </w:rPr>
        <w:tab/>
        <w:t>учебных</w:t>
      </w:r>
      <w:r w:rsidRPr="00802DD1">
        <w:rPr>
          <w:b/>
          <w:bCs/>
          <w:sz w:val="24"/>
          <w:szCs w:val="24"/>
        </w:rPr>
        <w:tab/>
        <w:t>действий обучающиеся получат возможность научиться: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подтверждать строчками из текста прозвучавшую точку зрения;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понимать, что разные точки зрения имеют разные основания.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sz w:val="24"/>
          <w:szCs w:val="24"/>
        </w:rPr>
      </w:pPr>
    </w:p>
    <w:p w:rsidR="00802DD1" w:rsidRPr="00802DD1" w:rsidRDefault="00802DD1" w:rsidP="00802DD1">
      <w:pPr>
        <w:pStyle w:val="a3"/>
        <w:spacing w:line="360" w:lineRule="auto"/>
        <w:ind w:right="127"/>
        <w:rPr>
          <w:sz w:val="24"/>
          <w:szCs w:val="24"/>
        </w:rPr>
      </w:pPr>
    </w:p>
    <w:p w:rsidR="00802DD1" w:rsidRPr="00802DD1" w:rsidRDefault="00802DD1" w:rsidP="00802DD1">
      <w:pPr>
        <w:pStyle w:val="a3"/>
        <w:ind w:right="127"/>
        <w:rPr>
          <w:b/>
          <w:sz w:val="24"/>
          <w:szCs w:val="24"/>
        </w:rPr>
      </w:pPr>
      <w:r w:rsidRPr="00802DD1">
        <w:rPr>
          <w:b/>
          <w:sz w:val="24"/>
          <w:szCs w:val="24"/>
        </w:rPr>
        <w:t>ПЛАНИРУЕМЫЕ РЕЗУЛЬТАТЫ ОСВОЕНИЯ К КОНЦУ 3-ГО ГОДА ОБУЧЕНИЯ</w:t>
      </w:r>
    </w:p>
    <w:p w:rsidR="00802DD1" w:rsidRPr="00802DD1" w:rsidRDefault="00802DD1" w:rsidP="00802DD1">
      <w:pPr>
        <w:pStyle w:val="a3"/>
        <w:ind w:right="127"/>
        <w:rPr>
          <w:sz w:val="24"/>
          <w:szCs w:val="24"/>
        </w:rPr>
      </w:pPr>
      <w:r w:rsidRPr="00802DD1">
        <w:rPr>
          <w:b/>
          <w:sz w:val="24"/>
          <w:szCs w:val="24"/>
        </w:rPr>
        <w:t xml:space="preserve">Раздел «Виды речевой и читательской деятельности»: </w:t>
      </w:r>
      <w:proofErr w:type="spellStart"/>
      <w:r w:rsidRPr="00802DD1">
        <w:rPr>
          <w:sz w:val="24"/>
          <w:szCs w:val="24"/>
        </w:rPr>
        <w:t>аудирование</w:t>
      </w:r>
      <w:proofErr w:type="spellEnd"/>
      <w:r w:rsidRPr="00802DD1">
        <w:rPr>
          <w:sz w:val="24"/>
          <w:szCs w:val="24"/>
        </w:rPr>
        <w:t>, чтение вслух и про себя, работа с разными видами текста, библиографическая культура, работа с текстом художественного произведения, культура речевого общения.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t>Обучающиеся научатся: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rPr>
          <w:sz w:val="24"/>
          <w:szCs w:val="24"/>
        </w:rPr>
      </w:pPr>
      <w:r w:rsidRPr="00802DD1">
        <w:rPr>
          <w:sz w:val="24"/>
          <w:szCs w:val="24"/>
        </w:rPr>
        <w:t>читать правильно и выразительно целыми словами вслух, учитывая индивидуальный темп чтения;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читать про себя в процессе первичного ознакомительного чтения, повторного просмотрового чтения, выборочного и повторного изучающего чтения;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называть имена писателей и поэтов – авторов изучаемых произведений, перечислять названия их произведений и коротко пересказывать содержание текстов, прочитанных в классе;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рассказывать о любимом литературном герое;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sz w:val="24"/>
          <w:szCs w:val="24"/>
        </w:rPr>
        <w:sectPr w:rsidR="00802DD1" w:rsidRPr="00802DD1" w:rsidSect="002C2CC9">
          <w:pgSz w:w="11910" w:h="16840"/>
          <w:pgMar w:top="1040" w:right="720" w:bottom="1620" w:left="1380" w:header="0" w:footer="1346" w:gutter="0"/>
          <w:cols w:space="720"/>
        </w:sectPr>
      </w:pP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lastRenderedPageBreak/>
        <w:t>выявлять авторское отношение к герою;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характеризовать героев произведений; сравнивать характеры героев разных произведений;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читать наизусть 6–8 стихотворений разных авторов (по выбору);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proofErr w:type="gramStart"/>
      <w:r w:rsidRPr="00802DD1">
        <w:rPr>
          <w:sz w:val="24"/>
          <w:szCs w:val="24"/>
        </w:rPr>
        <w:t>ориентироваться в книге по ее элементам (автор, название, страница</w:t>
      </w:r>
      <w:proofErr w:type="gramEnd"/>
    </w:p>
    <w:p w:rsidR="00802DD1" w:rsidRPr="00802DD1" w:rsidRDefault="00802DD1" w:rsidP="00802DD1">
      <w:pPr>
        <w:pStyle w:val="a3"/>
        <w:spacing w:line="360" w:lineRule="auto"/>
        <w:ind w:right="127"/>
        <w:rPr>
          <w:sz w:val="24"/>
          <w:szCs w:val="24"/>
        </w:rPr>
      </w:pPr>
      <w:proofErr w:type="gramStart"/>
      <w:r w:rsidRPr="00802DD1">
        <w:rPr>
          <w:sz w:val="24"/>
          <w:szCs w:val="24"/>
        </w:rPr>
        <w:t>«Содержание», иллюстрации).</w:t>
      </w:r>
      <w:proofErr w:type="gramEnd"/>
    </w:p>
    <w:p w:rsidR="00802DD1" w:rsidRPr="00802DD1" w:rsidRDefault="00802DD1" w:rsidP="00802DD1">
      <w:pPr>
        <w:pStyle w:val="a3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t>Обучающиеся в процессе самостоятельной, парной, групповой и коллективной работы получат возможность научиться: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делать самостоятельный выбор книги и определять содержание книги по ее элементам;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самостоятельно читать выбранные книги;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высказывать</w:t>
      </w:r>
      <w:r w:rsidRPr="00802DD1">
        <w:rPr>
          <w:sz w:val="24"/>
          <w:szCs w:val="24"/>
        </w:rPr>
        <w:tab/>
        <w:t>оценочные</w:t>
      </w:r>
      <w:r w:rsidRPr="00802DD1">
        <w:rPr>
          <w:sz w:val="24"/>
          <w:szCs w:val="24"/>
        </w:rPr>
        <w:tab/>
        <w:t>суждения</w:t>
      </w:r>
      <w:r w:rsidRPr="00802DD1">
        <w:rPr>
          <w:sz w:val="24"/>
          <w:szCs w:val="24"/>
        </w:rPr>
        <w:tab/>
        <w:t>о</w:t>
      </w:r>
      <w:r w:rsidRPr="00802DD1">
        <w:rPr>
          <w:sz w:val="24"/>
          <w:szCs w:val="24"/>
        </w:rPr>
        <w:tab/>
        <w:t>героях</w:t>
      </w:r>
      <w:r w:rsidRPr="00802DD1">
        <w:rPr>
          <w:sz w:val="24"/>
          <w:szCs w:val="24"/>
        </w:rPr>
        <w:tab/>
        <w:t>прочитанных произведений;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•самостоятельно работать со словарями.</w:t>
      </w:r>
    </w:p>
    <w:p w:rsidR="00802DD1" w:rsidRPr="00802DD1" w:rsidRDefault="00802DD1" w:rsidP="00802DD1">
      <w:pPr>
        <w:pStyle w:val="a3"/>
        <w:ind w:right="127"/>
        <w:rPr>
          <w:sz w:val="24"/>
          <w:szCs w:val="24"/>
        </w:rPr>
      </w:pPr>
      <w:proofErr w:type="gramStart"/>
      <w:r w:rsidRPr="00802DD1">
        <w:rPr>
          <w:b/>
          <w:sz w:val="24"/>
          <w:szCs w:val="24"/>
        </w:rPr>
        <w:t xml:space="preserve">Раздел «Литературоведческая пропедевтика»: </w:t>
      </w:r>
      <w:r w:rsidRPr="00802DD1">
        <w:rPr>
          <w:sz w:val="24"/>
          <w:szCs w:val="24"/>
        </w:rPr>
        <w:t>узнавание особенностей стихотворного произведения (ритм, рифма и т. д.), различение жанровых особенностей произведений (сказка и рассказ; сказка о животных и волшебная сказка и др.), узнавание литературных приемов (сравнение, олицетворение, контраст и др.).</w:t>
      </w:r>
      <w:proofErr w:type="gramEnd"/>
    </w:p>
    <w:p w:rsidR="00802DD1" w:rsidRPr="00802DD1" w:rsidRDefault="00802DD1" w:rsidP="00802DD1">
      <w:pPr>
        <w:pStyle w:val="a3"/>
        <w:spacing w:line="360" w:lineRule="auto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t>Обучающиеся научатся: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различать сказку о животных, басню, волшебную сказку, бытовую сказку;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различать сказку и рассказ;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rPr>
          <w:sz w:val="24"/>
          <w:szCs w:val="24"/>
        </w:rPr>
      </w:pPr>
      <w:proofErr w:type="gramStart"/>
      <w:r w:rsidRPr="00802DD1">
        <w:rPr>
          <w:sz w:val="24"/>
          <w:szCs w:val="24"/>
        </w:rPr>
        <w:t>находить и различать средства художественной выразительности в авторской литературе (приемы: сравнение, олицетворение, гипербола (называем преувеличением), контраст; фигуры: повтор).</w:t>
      </w:r>
      <w:proofErr w:type="gramEnd"/>
    </w:p>
    <w:p w:rsidR="00802DD1" w:rsidRPr="00802DD1" w:rsidRDefault="00802DD1" w:rsidP="00802DD1">
      <w:pPr>
        <w:pStyle w:val="a3"/>
        <w:spacing w:line="360" w:lineRule="auto"/>
        <w:ind w:right="127"/>
        <w:rPr>
          <w:b/>
          <w:bCs/>
          <w:sz w:val="24"/>
          <w:szCs w:val="24"/>
        </w:rPr>
      </w:pPr>
      <w:proofErr w:type="gramStart"/>
      <w:r w:rsidRPr="00802DD1">
        <w:rPr>
          <w:b/>
          <w:bCs/>
          <w:sz w:val="24"/>
          <w:szCs w:val="24"/>
        </w:rPr>
        <w:t>Обучающиеся</w:t>
      </w:r>
      <w:proofErr w:type="gramEnd"/>
      <w:r w:rsidRPr="00802DD1">
        <w:rPr>
          <w:b/>
          <w:bCs/>
          <w:sz w:val="24"/>
          <w:szCs w:val="24"/>
        </w:rPr>
        <w:t xml:space="preserve"> получат возможность научиться: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понимать развитие сказки о животных во времени;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 xml:space="preserve">обнаруживать «бродячие» сюжеты («бродячие сказочные истории») </w:t>
      </w:r>
      <w:proofErr w:type="gramStart"/>
      <w:r w:rsidRPr="00802DD1">
        <w:rPr>
          <w:sz w:val="24"/>
          <w:szCs w:val="24"/>
        </w:rPr>
        <w:t>в</w:t>
      </w:r>
      <w:proofErr w:type="gramEnd"/>
    </w:p>
    <w:p w:rsidR="00802DD1" w:rsidRPr="00802DD1" w:rsidRDefault="00802DD1" w:rsidP="00802DD1">
      <w:pPr>
        <w:pStyle w:val="a3"/>
        <w:spacing w:line="360" w:lineRule="auto"/>
        <w:ind w:right="127"/>
        <w:rPr>
          <w:sz w:val="24"/>
          <w:szCs w:val="24"/>
        </w:rPr>
        <w:sectPr w:rsidR="00802DD1" w:rsidRPr="00802DD1" w:rsidSect="002C2CC9">
          <w:pgSz w:w="11910" w:h="16840"/>
          <w:pgMar w:top="1040" w:right="720" w:bottom="1620" w:left="1380" w:header="0" w:footer="1346" w:gutter="0"/>
          <w:cols w:space="720"/>
        </w:sectPr>
      </w:pPr>
    </w:p>
    <w:p w:rsidR="00802DD1" w:rsidRPr="00802DD1" w:rsidRDefault="00802DD1" w:rsidP="00802DD1">
      <w:pPr>
        <w:pStyle w:val="a3"/>
        <w:spacing w:line="360" w:lineRule="auto"/>
        <w:ind w:right="127"/>
        <w:rPr>
          <w:sz w:val="24"/>
          <w:szCs w:val="24"/>
        </w:rPr>
      </w:pPr>
      <w:proofErr w:type="gramStart"/>
      <w:r w:rsidRPr="00802DD1">
        <w:rPr>
          <w:sz w:val="24"/>
          <w:szCs w:val="24"/>
        </w:rPr>
        <w:lastRenderedPageBreak/>
        <w:t>сказках</w:t>
      </w:r>
      <w:proofErr w:type="gramEnd"/>
      <w:r w:rsidRPr="00802DD1">
        <w:rPr>
          <w:sz w:val="24"/>
          <w:szCs w:val="24"/>
        </w:rPr>
        <w:t xml:space="preserve"> разных народов мира.</w:t>
      </w:r>
    </w:p>
    <w:p w:rsidR="00802DD1" w:rsidRPr="00802DD1" w:rsidRDefault="00802DD1" w:rsidP="00802DD1">
      <w:pPr>
        <w:pStyle w:val="a3"/>
        <w:rPr>
          <w:sz w:val="24"/>
          <w:szCs w:val="24"/>
        </w:rPr>
      </w:pPr>
      <w:r w:rsidRPr="00802DD1">
        <w:rPr>
          <w:b/>
          <w:sz w:val="24"/>
          <w:szCs w:val="24"/>
        </w:rPr>
        <w:t xml:space="preserve">Раздел «Элементы творческой деятельности учащихся»: </w:t>
      </w:r>
      <w:r w:rsidRPr="00802DD1">
        <w:rPr>
          <w:sz w:val="24"/>
          <w:szCs w:val="24"/>
        </w:rPr>
        <w:t>чтение по ролям, инсценировка, драматизация, устное словесное рисование, работа с репродукциями, создание собственных текстов.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t>Обучающиеся научатся: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понимать содержание прочитанного; осознанно выбирать интонацию, темп чтения и необходимые паузы в соответствии с особенностями текста;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эмоционально воспринимать на слух художественные произведения, определенные программой, и оформлять свои впечатления (отзывы) в устной речи;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rPr>
          <w:sz w:val="24"/>
          <w:szCs w:val="24"/>
        </w:rPr>
      </w:pPr>
      <w:r w:rsidRPr="00802DD1">
        <w:rPr>
          <w:sz w:val="24"/>
          <w:szCs w:val="24"/>
        </w:rPr>
        <w:t>интерпретировать литературный текст, живописное и музыкальное произведения, (выражать свои мысли и чувства по поводу увиденного, прочитанного и услышанного);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принимать участие в инсценировке (разыгрывании по ролям) крупных диалоговых фрагментов литературных текстов.</w:t>
      </w:r>
    </w:p>
    <w:p w:rsidR="00802DD1" w:rsidRPr="00802DD1" w:rsidRDefault="00802DD1" w:rsidP="00802DD1">
      <w:pPr>
        <w:pStyle w:val="a3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t>Обучающиеся в процессе самостоятельной, парной, групповой и коллективной работы получат возможность научиться: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читать вслух стихотворный и прозаический тексты;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rPr>
          <w:sz w:val="24"/>
          <w:szCs w:val="24"/>
        </w:rPr>
      </w:pPr>
      <w:r w:rsidRPr="00802DD1">
        <w:rPr>
          <w:sz w:val="24"/>
          <w:szCs w:val="24"/>
        </w:rPr>
        <w:t>рассматривать иллюстрации в учебнике, слушать музыкальные произведения, сравнивать их с художественными текстами и живописными произведениями с точки зрения выраженных в них мыслей, чувств и переживаний;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устно и письменно (в форме высказываний и/или коротких сочинений) делиться своими личными впечатлениями и наблюдениями, возникшими в ходе обсуждения литературных текстов, музыкальных и живописных произведений.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sz w:val="24"/>
          <w:szCs w:val="24"/>
        </w:rPr>
      </w:pPr>
    </w:p>
    <w:p w:rsidR="00802DD1" w:rsidRPr="00802DD1" w:rsidRDefault="00802DD1" w:rsidP="00802DD1">
      <w:pPr>
        <w:pStyle w:val="a3"/>
        <w:spacing w:line="360" w:lineRule="auto"/>
        <w:ind w:right="127"/>
        <w:rPr>
          <w:b/>
          <w:sz w:val="24"/>
          <w:szCs w:val="24"/>
        </w:rPr>
      </w:pPr>
      <w:r w:rsidRPr="00802DD1">
        <w:rPr>
          <w:b/>
          <w:sz w:val="24"/>
          <w:szCs w:val="24"/>
        </w:rPr>
        <w:t>ОЖИДАЕМЫЕ РЕЗУЛЬТАТЫ ФОРМИРОВАНИЯ УУД К КОНЦУ 3-ГО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b/>
          <w:sz w:val="24"/>
          <w:szCs w:val="24"/>
        </w:rPr>
      </w:pPr>
      <w:r w:rsidRPr="00802DD1">
        <w:rPr>
          <w:b/>
          <w:sz w:val="24"/>
          <w:szCs w:val="24"/>
        </w:rPr>
        <w:t>ГОДА ОБУЧЕНИЯ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sz w:val="24"/>
          <w:szCs w:val="24"/>
        </w:rPr>
        <w:sectPr w:rsidR="00802DD1" w:rsidRPr="00802DD1" w:rsidSect="002C2CC9">
          <w:pgSz w:w="11910" w:h="16840"/>
          <w:pgMar w:top="1040" w:right="720" w:bottom="1620" w:left="1380" w:header="0" w:footer="1346" w:gutter="0"/>
          <w:cols w:space="720"/>
        </w:sectPr>
      </w:pPr>
    </w:p>
    <w:p w:rsidR="00802DD1" w:rsidRPr="00802DD1" w:rsidRDefault="00802DD1" w:rsidP="00802DD1">
      <w:pPr>
        <w:pStyle w:val="a3"/>
        <w:spacing w:line="360" w:lineRule="auto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lastRenderedPageBreak/>
        <w:t>В области познавательных общих учебных действий обучающиеся научатся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свободно ориентироваться в корпусе учебных словарей, быстро находить нужную словарную статью;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свободно ориентироваться в учебной книге: сможет читать язык условных обозначений; находить нужный текст по страницам «Содержание» и «Оглавление»;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работать с текстом: выделять в нем тему и основную мысль (идею, переживание), разные жизненные позиции (точки зрения, установки, умонастроения);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proofErr w:type="gramStart"/>
      <w:r w:rsidRPr="00802DD1">
        <w:rPr>
          <w:sz w:val="24"/>
          <w:szCs w:val="24"/>
        </w:rPr>
        <w:t>работать с несколькими источниками информации (учебной книгой, тетрадью для самостоятельной работы и хрестоматией; учебной книгой и учебными словарями; учебной книгой и дополнительными источниками информации (другими учебниками комплекта, библиотечными книгами, сведениями из Интернета); текстами и иллюстрациями к текстам.</w:t>
      </w:r>
      <w:proofErr w:type="gramEnd"/>
    </w:p>
    <w:p w:rsidR="00802DD1" w:rsidRPr="00802DD1" w:rsidRDefault="00802DD1" w:rsidP="00802DD1">
      <w:pPr>
        <w:pStyle w:val="a3"/>
        <w:spacing w:line="360" w:lineRule="auto"/>
        <w:ind w:right="127"/>
        <w:rPr>
          <w:b/>
          <w:bCs/>
          <w:sz w:val="24"/>
          <w:szCs w:val="24"/>
        </w:rPr>
      </w:pPr>
      <w:proofErr w:type="gramStart"/>
      <w:r w:rsidRPr="00802DD1">
        <w:rPr>
          <w:b/>
          <w:bCs/>
          <w:sz w:val="24"/>
          <w:szCs w:val="24"/>
        </w:rPr>
        <w:t>Обучающиеся</w:t>
      </w:r>
      <w:proofErr w:type="gramEnd"/>
      <w:r w:rsidRPr="00802DD1">
        <w:rPr>
          <w:b/>
          <w:bCs/>
          <w:sz w:val="24"/>
          <w:szCs w:val="24"/>
        </w:rPr>
        <w:t xml:space="preserve"> получат возможность научиться: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освоить алгоритм составления сборников: монографических, жанровых и тематических (сами термины – определения сборников не используются).</w:t>
      </w:r>
    </w:p>
    <w:p w:rsidR="00802DD1" w:rsidRPr="00802DD1" w:rsidRDefault="00802DD1" w:rsidP="00802DD1">
      <w:pPr>
        <w:pStyle w:val="a3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t>В области коммуникативных учебных действий обучающиеся научатся: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i/>
          <w:sz w:val="24"/>
          <w:szCs w:val="24"/>
        </w:rPr>
      </w:pPr>
      <w:r w:rsidRPr="00802DD1">
        <w:rPr>
          <w:i/>
          <w:sz w:val="24"/>
          <w:szCs w:val="24"/>
        </w:rPr>
        <w:t>а) в рамках коммуникации как сотрудничества: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работать с соседом по парте, в малой группе, в большой группе: распределять между собой работу и роли, выполнять свою часть работы и встраивать ее в общее рабочее поле;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i/>
          <w:sz w:val="24"/>
          <w:szCs w:val="24"/>
        </w:rPr>
      </w:pPr>
      <w:r w:rsidRPr="00802DD1">
        <w:rPr>
          <w:i/>
          <w:sz w:val="24"/>
          <w:szCs w:val="24"/>
        </w:rPr>
        <w:t>б) в рамках коммуникации как взаимодействия: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rPr>
          <w:sz w:val="24"/>
          <w:szCs w:val="24"/>
        </w:rPr>
      </w:pPr>
      <w:r w:rsidRPr="00802DD1">
        <w:rPr>
          <w:sz w:val="24"/>
          <w:szCs w:val="24"/>
        </w:rPr>
        <w:t>понимать основание разницы между двумя заявленными точками зрения, двумя позициями и мотивированно присоединяться к одной из них или пробовать высказывать собственную точку зрения;</w:t>
      </w:r>
    </w:p>
    <w:p w:rsidR="00802DD1" w:rsidRPr="00802DD1" w:rsidRDefault="00802DD1" w:rsidP="00802DD1">
      <w:pPr>
        <w:pStyle w:val="a3"/>
        <w:ind w:right="127"/>
        <w:rPr>
          <w:sz w:val="24"/>
          <w:szCs w:val="24"/>
        </w:rPr>
        <w:sectPr w:rsidR="00802DD1" w:rsidRPr="00802DD1" w:rsidSect="002C2CC9">
          <w:pgSz w:w="11910" w:h="16840"/>
          <w:pgMar w:top="1040" w:right="720" w:bottom="1620" w:left="1380" w:header="0" w:footer="1346" w:gutter="0"/>
          <w:cols w:space="720"/>
        </w:sectPr>
      </w:pPr>
    </w:p>
    <w:p w:rsidR="00802DD1" w:rsidRPr="00802DD1" w:rsidRDefault="00802DD1" w:rsidP="00802DD1">
      <w:pPr>
        <w:pStyle w:val="a3"/>
        <w:spacing w:line="360" w:lineRule="auto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lastRenderedPageBreak/>
        <w:t>В области регулятивных учебных действий обучающиеся научатся: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 xml:space="preserve">осуществлять самоконтроль и </w:t>
      </w:r>
      <w:proofErr w:type="gramStart"/>
      <w:r w:rsidRPr="00802DD1">
        <w:rPr>
          <w:sz w:val="24"/>
          <w:szCs w:val="24"/>
        </w:rPr>
        <w:t>контроль за</w:t>
      </w:r>
      <w:proofErr w:type="gramEnd"/>
      <w:r w:rsidRPr="00802DD1">
        <w:rPr>
          <w:sz w:val="24"/>
          <w:szCs w:val="24"/>
        </w:rPr>
        <w:t xml:space="preserve"> ходом выполнения работы и полученного результата.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sz w:val="24"/>
          <w:szCs w:val="24"/>
        </w:rPr>
      </w:pPr>
    </w:p>
    <w:p w:rsidR="00802DD1" w:rsidRPr="00802DD1" w:rsidRDefault="00802DD1" w:rsidP="00802DD1">
      <w:pPr>
        <w:pStyle w:val="a3"/>
        <w:ind w:right="127"/>
        <w:rPr>
          <w:b/>
          <w:sz w:val="24"/>
          <w:szCs w:val="24"/>
        </w:rPr>
      </w:pPr>
      <w:r w:rsidRPr="00802DD1">
        <w:rPr>
          <w:b/>
          <w:sz w:val="24"/>
          <w:szCs w:val="24"/>
        </w:rPr>
        <w:t>ПЛАНИРУЕМЫЕ РЕЗУЛЬТАТЫ ОСВОЕНИЯ К КОНЦУ 4-ГО ГОДА ОБУЧЕНИЯ</w:t>
      </w:r>
    </w:p>
    <w:p w:rsidR="00802DD1" w:rsidRPr="00802DD1" w:rsidRDefault="00802DD1" w:rsidP="00802DD1">
      <w:pPr>
        <w:pStyle w:val="a3"/>
        <w:ind w:right="127"/>
        <w:rPr>
          <w:sz w:val="24"/>
          <w:szCs w:val="24"/>
        </w:rPr>
      </w:pPr>
      <w:r w:rsidRPr="00802DD1">
        <w:rPr>
          <w:b/>
          <w:sz w:val="24"/>
          <w:szCs w:val="24"/>
        </w:rPr>
        <w:t xml:space="preserve">Раздел «Виды речевой и читательской деятельности»: </w:t>
      </w:r>
      <w:proofErr w:type="spellStart"/>
      <w:r w:rsidRPr="00802DD1">
        <w:rPr>
          <w:sz w:val="24"/>
          <w:szCs w:val="24"/>
        </w:rPr>
        <w:t>аудирование</w:t>
      </w:r>
      <w:proofErr w:type="spellEnd"/>
      <w:r w:rsidRPr="00802DD1">
        <w:rPr>
          <w:sz w:val="24"/>
          <w:szCs w:val="24"/>
        </w:rPr>
        <w:t>, чтение вслух и про себя, работа с разными видами текста, библиографическая культура, работа с текстом художественного произведения, культура речевого общения.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t>Выпускник научится: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читать про себя в процессе ознакомительного, просмотрового чтения, выборочного и изучающего чтения;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определять тему и главную мысль произведения; делить текст на смысловые части, составлять план текста и использовать его для пересказа; пересказывать те</w:t>
      </w:r>
      <w:proofErr w:type="gramStart"/>
      <w:r w:rsidRPr="00802DD1">
        <w:rPr>
          <w:sz w:val="24"/>
          <w:szCs w:val="24"/>
        </w:rPr>
        <w:t>кст кр</w:t>
      </w:r>
      <w:proofErr w:type="gramEnd"/>
      <w:r w:rsidRPr="00802DD1">
        <w:rPr>
          <w:sz w:val="24"/>
          <w:szCs w:val="24"/>
        </w:rPr>
        <w:t>атко и подробно;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представлять содержание основных литературных произведений, изученных в классе, указывать их авторов и названия;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перечислять названия двух-трех детских журналов и пересказывать их основное содержание (на уровне рубрик);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характеризовать героев произведений; сравнивать характеры героев одного и разных произведений; выявлять авторское отношение к герою;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читать наизусть (по выбору) стихотворные произведения или отрывки из них, спокойно воспринимать замечания и критику одноклассников по поводу своей манеры чтения;</w:t>
      </w:r>
    </w:p>
    <w:p w:rsidR="00802DD1" w:rsidRPr="00802DD1" w:rsidRDefault="00802DD1" w:rsidP="00802DD1">
      <w:pPr>
        <w:pStyle w:val="a3"/>
        <w:numPr>
          <w:ilvl w:val="0"/>
          <w:numId w:val="7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обосновывать свое высказывание о литературном произведении или герое, подтверждать его фрагментами или отдельными строчками из произведения;</w:t>
      </w:r>
    </w:p>
    <w:p w:rsidR="00802DD1" w:rsidRPr="00802DD1" w:rsidRDefault="00802DD1" w:rsidP="00802DD1">
      <w:pPr>
        <w:pStyle w:val="a3"/>
        <w:ind w:right="127"/>
        <w:rPr>
          <w:sz w:val="24"/>
          <w:szCs w:val="24"/>
        </w:rPr>
        <w:sectPr w:rsidR="00802DD1" w:rsidRPr="00802DD1" w:rsidSect="002C2CC9">
          <w:pgSz w:w="11910" w:h="16840"/>
          <w:pgMar w:top="1040" w:right="720" w:bottom="1620" w:left="1380" w:header="0" w:footer="1346" w:gutter="0"/>
          <w:cols w:space="720"/>
        </w:sectPr>
      </w:pPr>
    </w:p>
    <w:p w:rsidR="00802DD1" w:rsidRPr="00802DD1" w:rsidRDefault="00802DD1" w:rsidP="00802DD1">
      <w:pPr>
        <w:pStyle w:val="a3"/>
        <w:numPr>
          <w:ilvl w:val="0"/>
          <w:numId w:val="7"/>
        </w:numPr>
        <w:spacing w:line="360" w:lineRule="auto"/>
        <w:rPr>
          <w:sz w:val="24"/>
          <w:szCs w:val="24"/>
        </w:rPr>
      </w:pPr>
      <w:proofErr w:type="gramStart"/>
      <w:r w:rsidRPr="00802DD1">
        <w:rPr>
          <w:sz w:val="24"/>
          <w:szCs w:val="24"/>
        </w:rPr>
        <w:lastRenderedPageBreak/>
        <w:t>ориентироваться в книге по ее элементам (автор, название, титульный лист, страница «Содержание» или «Оглавление», аннотация, иллюстрации);</w:t>
      </w:r>
      <w:proofErr w:type="gramEnd"/>
    </w:p>
    <w:p w:rsidR="00802DD1" w:rsidRPr="00802DD1" w:rsidRDefault="00802DD1" w:rsidP="00802DD1">
      <w:pPr>
        <w:pStyle w:val="a3"/>
        <w:numPr>
          <w:ilvl w:val="0"/>
          <w:numId w:val="6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составлять аннотацию на отдельное произведение и на сборники произведений;</w:t>
      </w:r>
    </w:p>
    <w:p w:rsidR="00802DD1" w:rsidRPr="00802DD1" w:rsidRDefault="00802DD1" w:rsidP="00802DD1">
      <w:pPr>
        <w:pStyle w:val="a3"/>
        <w:numPr>
          <w:ilvl w:val="1"/>
          <w:numId w:val="6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делать самостоятельный выбор книг в библиотеке с целью решения разных задач (чтение согласно рекомендованному списку; подготовка устного сообщения на определенную тему);</w:t>
      </w:r>
    </w:p>
    <w:p w:rsidR="00802DD1" w:rsidRPr="00802DD1" w:rsidRDefault="00802DD1" w:rsidP="00802DD1">
      <w:pPr>
        <w:pStyle w:val="a3"/>
        <w:numPr>
          <w:ilvl w:val="1"/>
          <w:numId w:val="6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высказывать оценочные суждения о героях прочитанных произведений и тактично воспринимать мнения одноклассников;</w:t>
      </w:r>
    </w:p>
    <w:p w:rsidR="00802DD1" w:rsidRPr="00802DD1" w:rsidRDefault="00802DD1" w:rsidP="00802DD1">
      <w:pPr>
        <w:pStyle w:val="a3"/>
        <w:numPr>
          <w:ilvl w:val="1"/>
          <w:numId w:val="6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самостоятельно работать с разными источниками информации (включая словари и справочники разного направления).</w:t>
      </w:r>
    </w:p>
    <w:p w:rsidR="00802DD1" w:rsidRPr="00802DD1" w:rsidRDefault="00802DD1" w:rsidP="00802DD1">
      <w:pPr>
        <w:pStyle w:val="a3"/>
        <w:rPr>
          <w:sz w:val="24"/>
          <w:szCs w:val="24"/>
        </w:rPr>
      </w:pPr>
      <w:r w:rsidRPr="00802DD1">
        <w:rPr>
          <w:b/>
          <w:sz w:val="24"/>
          <w:szCs w:val="24"/>
        </w:rPr>
        <w:t xml:space="preserve">Раздел «Литературоведческая пропедевтика»: </w:t>
      </w:r>
      <w:r w:rsidRPr="00802DD1">
        <w:rPr>
          <w:sz w:val="24"/>
          <w:szCs w:val="24"/>
        </w:rPr>
        <w:t>различение типов рифм, различение жанровых особенностей произведений народного творчества и авторской литературы, узнавание в текстах литературных приемов (сравнение, олицетворение, контраст, гипербола, звукопись и др.) и понимание причин их использования.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t>Выпускник научится:</w:t>
      </w:r>
    </w:p>
    <w:p w:rsidR="00802DD1" w:rsidRPr="00802DD1" w:rsidRDefault="00802DD1" w:rsidP="00802DD1">
      <w:pPr>
        <w:pStyle w:val="a3"/>
        <w:numPr>
          <w:ilvl w:val="1"/>
          <w:numId w:val="6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представлять основной вектор движения художественной культуры: от народного творчества к авторским формам;</w:t>
      </w:r>
    </w:p>
    <w:p w:rsidR="00802DD1" w:rsidRPr="00802DD1" w:rsidRDefault="00802DD1" w:rsidP="00802DD1">
      <w:pPr>
        <w:pStyle w:val="a3"/>
        <w:numPr>
          <w:ilvl w:val="1"/>
          <w:numId w:val="6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отличать народные произведения от авторских;</w:t>
      </w:r>
    </w:p>
    <w:p w:rsidR="00802DD1" w:rsidRPr="00802DD1" w:rsidRDefault="00802DD1" w:rsidP="00802DD1">
      <w:pPr>
        <w:pStyle w:val="a3"/>
        <w:numPr>
          <w:ilvl w:val="1"/>
          <w:numId w:val="6"/>
        </w:numPr>
        <w:rPr>
          <w:sz w:val="24"/>
          <w:szCs w:val="24"/>
        </w:rPr>
      </w:pPr>
      <w:proofErr w:type="gramStart"/>
      <w:r w:rsidRPr="00802DD1">
        <w:rPr>
          <w:sz w:val="24"/>
          <w:szCs w:val="24"/>
        </w:rPr>
        <w:t>находить и различать средства художественной выразительности в авторской</w:t>
      </w:r>
      <w:r w:rsidRPr="00802DD1">
        <w:rPr>
          <w:sz w:val="24"/>
          <w:szCs w:val="24"/>
        </w:rPr>
        <w:tab/>
        <w:t>литературе</w:t>
      </w:r>
      <w:r w:rsidRPr="00802DD1">
        <w:rPr>
          <w:sz w:val="24"/>
          <w:szCs w:val="24"/>
        </w:rPr>
        <w:tab/>
        <w:t>(сравнение,</w:t>
      </w:r>
      <w:r w:rsidRPr="00802DD1">
        <w:rPr>
          <w:sz w:val="24"/>
          <w:szCs w:val="24"/>
        </w:rPr>
        <w:tab/>
        <w:t>олицетворение,</w:t>
      </w:r>
      <w:r w:rsidRPr="00802DD1">
        <w:rPr>
          <w:sz w:val="24"/>
          <w:szCs w:val="24"/>
        </w:rPr>
        <w:tab/>
        <w:t>гипербола</w:t>
      </w:r>
      <w:r w:rsidRPr="00802DD1">
        <w:rPr>
          <w:sz w:val="24"/>
          <w:szCs w:val="24"/>
        </w:rPr>
        <w:tab/>
        <w:t>(называем</w:t>
      </w:r>
      <w:proofErr w:type="gramEnd"/>
    </w:p>
    <w:p w:rsidR="00802DD1" w:rsidRPr="00802DD1" w:rsidRDefault="00802DD1" w:rsidP="00802DD1">
      <w:pPr>
        <w:pStyle w:val="a3"/>
        <w:spacing w:line="360" w:lineRule="auto"/>
        <w:ind w:right="127"/>
        <w:rPr>
          <w:sz w:val="24"/>
          <w:szCs w:val="24"/>
        </w:rPr>
      </w:pPr>
      <w:proofErr w:type="gramStart"/>
      <w:r w:rsidRPr="00802DD1">
        <w:rPr>
          <w:sz w:val="24"/>
          <w:szCs w:val="24"/>
        </w:rPr>
        <w:t>«преувеличением»), контраст, повтор, разные типы рифмы).</w:t>
      </w:r>
      <w:proofErr w:type="gramEnd"/>
    </w:p>
    <w:p w:rsidR="00802DD1" w:rsidRPr="00802DD1" w:rsidRDefault="00802DD1" w:rsidP="00802DD1">
      <w:pPr>
        <w:pStyle w:val="a3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t>Выпускник в процессе самостоятельной, парной, групповой и коллективной работы получит возможность научиться:</w:t>
      </w:r>
    </w:p>
    <w:p w:rsidR="00802DD1" w:rsidRPr="00802DD1" w:rsidRDefault="00802DD1" w:rsidP="00802DD1">
      <w:pPr>
        <w:pStyle w:val="a3"/>
        <w:numPr>
          <w:ilvl w:val="1"/>
          <w:numId w:val="6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отслеживать</w:t>
      </w:r>
      <w:r w:rsidRPr="00802DD1">
        <w:rPr>
          <w:sz w:val="24"/>
          <w:szCs w:val="24"/>
        </w:rPr>
        <w:tab/>
        <w:t>особенности</w:t>
      </w:r>
      <w:r w:rsidRPr="00802DD1">
        <w:rPr>
          <w:sz w:val="24"/>
          <w:szCs w:val="24"/>
        </w:rPr>
        <w:tab/>
        <w:t>мифологического</w:t>
      </w:r>
      <w:r w:rsidRPr="00802DD1">
        <w:rPr>
          <w:sz w:val="24"/>
          <w:szCs w:val="24"/>
        </w:rPr>
        <w:tab/>
        <w:t>восприятия</w:t>
      </w:r>
      <w:r w:rsidRPr="00802DD1">
        <w:rPr>
          <w:sz w:val="24"/>
          <w:szCs w:val="24"/>
        </w:rPr>
        <w:tab/>
        <w:t>мира</w:t>
      </w:r>
      <w:r w:rsidRPr="00802DD1">
        <w:rPr>
          <w:sz w:val="24"/>
          <w:szCs w:val="24"/>
        </w:rPr>
        <w:tab/>
        <w:t>в сказках народов мира, татарских и русских народных сказках;</w:t>
      </w:r>
    </w:p>
    <w:p w:rsidR="00802DD1" w:rsidRPr="00802DD1" w:rsidRDefault="00802DD1" w:rsidP="00802DD1">
      <w:pPr>
        <w:pStyle w:val="a3"/>
        <w:numPr>
          <w:ilvl w:val="1"/>
          <w:numId w:val="6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обнаруживать связь смысла стихотворения с избранной поэтом стихотворной формой (на примере классической и современной поэзии);</w:t>
      </w:r>
    </w:p>
    <w:p w:rsidR="00802DD1" w:rsidRPr="00802DD1" w:rsidRDefault="00802DD1" w:rsidP="00802DD1">
      <w:pPr>
        <w:pStyle w:val="a3"/>
        <w:ind w:right="127"/>
        <w:rPr>
          <w:sz w:val="24"/>
          <w:szCs w:val="24"/>
        </w:rPr>
        <w:sectPr w:rsidR="00802DD1" w:rsidRPr="00802DD1" w:rsidSect="002C2CC9">
          <w:pgSz w:w="11910" w:h="16840"/>
          <w:pgMar w:top="1040" w:right="720" w:bottom="1620" w:left="1380" w:header="0" w:footer="1346" w:gutter="0"/>
          <w:cols w:space="720"/>
        </w:sectPr>
      </w:pPr>
    </w:p>
    <w:p w:rsidR="00802DD1" w:rsidRPr="00802DD1" w:rsidRDefault="00802DD1" w:rsidP="00802DD1">
      <w:pPr>
        <w:pStyle w:val="a3"/>
        <w:numPr>
          <w:ilvl w:val="1"/>
          <w:numId w:val="6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lastRenderedPageBreak/>
        <w:t>понимать роль творческой биографии писателя (поэта, художника) в создании художественного произведения;</w:t>
      </w:r>
    </w:p>
    <w:p w:rsidR="00802DD1" w:rsidRPr="00802DD1" w:rsidRDefault="00802DD1" w:rsidP="00802DD1">
      <w:pPr>
        <w:pStyle w:val="a3"/>
        <w:numPr>
          <w:ilvl w:val="1"/>
          <w:numId w:val="6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понимать, что произведения, принадлежащие к разным видам искусства (литературные, музыкальные, живописные) могут сравниваться не только на основе их тематического сходства, но и на основе сходства или различия мировосприятия их авторов (выраженных в произведении мыслей и переживаний).</w:t>
      </w:r>
    </w:p>
    <w:p w:rsidR="00802DD1" w:rsidRPr="00802DD1" w:rsidRDefault="00802DD1" w:rsidP="00802DD1">
      <w:pPr>
        <w:pStyle w:val="a3"/>
        <w:rPr>
          <w:sz w:val="24"/>
          <w:szCs w:val="24"/>
        </w:rPr>
      </w:pPr>
      <w:r w:rsidRPr="00802DD1">
        <w:rPr>
          <w:b/>
          <w:sz w:val="24"/>
          <w:szCs w:val="24"/>
        </w:rPr>
        <w:t xml:space="preserve">Раздел «Элементы творческой деятельности учащихся»: </w:t>
      </w:r>
      <w:r w:rsidRPr="00802DD1">
        <w:rPr>
          <w:sz w:val="24"/>
          <w:szCs w:val="24"/>
        </w:rPr>
        <w:t>чтение по ролям, устное словесное рисование, работа с репродукциями, создание собственных текстов.</w:t>
      </w:r>
    </w:p>
    <w:p w:rsidR="00802DD1" w:rsidRPr="00802DD1" w:rsidRDefault="00802DD1" w:rsidP="00802DD1">
      <w:pPr>
        <w:pStyle w:val="a3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t>Выпускник в процессе самостоятельной, парной, групповой и коллективной работы получит возможность научиться:</w:t>
      </w:r>
    </w:p>
    <w:p w:rsidR="00802DD1" w:rsidRPr="00802DD1" w:rsidRDefault="00802DD1" w:rsidP="00802DD1">
      <w:pPr>
        <w:pStyle w:val="a3"/>
        <w:numPr>
          <w:ilvl w:val="1"/>
          <w:numId w:val="6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читать вслух стихотворный и прозаический тексты;</w:t>
      </w:r>
    </w:p>
    <w:p w:rsidR="00802DD1" w:rsidRPr="00802DD1" w:rsidRDefault="00802DD1" w:rsidP="00802DD1">
      <w:pPr>
        <w:pStyle w:val="a3"/>
        <w:numPr>
          <w:ilvl w:val="1"/>
          <w:numId w:val="6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обсуждать с одноклассниками литературные, живописные и музыкальные произведения с точки зрения выраженных в них мыслей, чувств и переживаний;</w:t>
      </w:r>
    </w:p>
    <w:p w:rsidR="00802DD1" w:rsidRPr="00802DD1" w:rsidRDefault="00802DD1" w:rsidP="00802DD1">
      <w:pPr>
        <w:pStyle w:val="a3"/>
        <w:numPr>
          <w:ilvl w:val="1"/>
          <w:numId w:val="6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устно и письменно (в форме высказываний и/или коротких сочинений) делиться своими личными впечатлениями и наблюдениями, возникшими в ходе обсуждения литературных текстов, музыкальных и живописных произведений.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sz w:val="24"/>
          <w:szCs w:val="24"/>
        </w:rPr>
      </w:pPr>
    </w:p>
    <w:p w:rsidR="00802DD1" w:rsidRPr="00802DD1" w:rsidRDefault="00802DD1" w:rsidP="00802DD1">
      <w:pPr>
        <w:pStyle w:val="a3"/>
        <w:ind w:right="127"/>
        <w:rPr>
          <w:b/>
          <w:sz w:val="24"/>
          <w:szCs w:val="24"/>
        </w:rPr>
      </w:pPr>
      <w:r w:rsidRPr="00802DD1">
        <w:rPr>
          <w:b/>
          <w:sz w:val="24"/>
          <w:szCs w:val="24"/>
        </w:rPr>
        <w:t>ОЖИДАЕМЫЕ РЕЗУЛЬТАТЫ ФОРМИРОВАНИЯ УУД К КОНЦУ  4-ГО ГОДА ОБУЧЕНИЯ</w:t>
      </w:r>
    </w:p>
    <w:p w:rsidR="00802DD1" w:rsidRPr="00802DD1" w:rsidRDefault="00802DD1" w:rsidP="00802DD1">
      <w:pPr>
        <w:pStyle w:val="a3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t>В области познавательных общих учебных действий выпускник научится:</w:t>
      </w:r>
    </w:p>
    <w:p w:rsidR="00802DD1" w:rsidRPr="00802DD1" w:rsidRDefault="00802DD1" w:rsidP="00802DD1">
      <w:pPr>
        <w:pStyle w:val="a3"/>
        <w:numPr>
          <w:ilvl w:val="1"/>
          <w:numId w:val="6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свободно работать с текстом: уметь выделять информацию, заданную аспектом рассмотрения, и удерживать заявленный аспект; уметь быстро менять аспект рассмотрения;</w:t>
      </w:r>
    </w:p>
    <w:p w:rsidR="00802DD1" w:rsidRPr="00D26DE1" w:rsidRDefault="00802DD1" w:rsidP="00D26DE1">
      <w:pPr>
        <w:pStyle w:val="a3"/>
        <w:numPr>
          <w:ilvl w:val="1"/>
          <w:numId w:val="6"/>
        </w:numPr>
        <w:spacing w:line="360" w:lineRule="auto"/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свободно ориентироваться в текущей учебной книге и в других</w:t>
      </w:r>
      <w:r w:rsidR="00D26DE1">
        <w:rPr>
          <w:sz w:val="24"/>
          <w:szCs w:val="24"/>
          <w:lang w:val="tt-RU"/>
        </w:rPr>
        <w:t xml:space="preserve"> </w:t>
      </w:r>
      <w:r w:rsidRPr="00D26DE1">
        <w:rPr>
          <w:sz w:val="24"/>
          <w:szCs w:val="24"/>
        </w:rPr>
        <w:t>книгах комплекта; в корпусе учебных словарей, в периодических изданиях; в фонде школьной библиотеки: уметь находить нужную информацию и использовать ее в разных учебных целях;</w:t>
      </w:r>
    </w:p>
    <w:p w:rsidR="00802DD1" w:rsidRPr="00802DD1" w:rsidRDefault="00802DD1" w:rsidP="00802DD1">
      <w:pPr>
        <w:pStyle w:val="a3"/>
        <w:numPr>
          <w:ilvl w:val="1"/>
          <w:numId w:val="6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свободно работать с разными источниками информации (представленными в текстовой форме, в виде произведений изобразительного и музыкального искусства).</w:t>
      </w:r>
    </w:p>
    <w:p w:rsidR="00802DD1" w:rsidRPr="00802DD1" w:rsidRDefault="00802DD1" w:rsidP="00802DD1">
      <w:pPr>
        <w:pStyle w:val="a3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t>В области коммуникативных учебных действий выпускник научится: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i/>
          <w:sz w:val="24"/>
          <w:szCs w:val="24"/>
        </w:rPr>
      </w:pPr>
      <w:r w:rsidRPr="00802DD1">
        <w:rPr>
          <w:i/>
          <w:sz w:val="24"/>
          <w:szCs w:val="24"/>
        </w:rPr>
        <w:t>а) в рамках коммуникации как сотрудничества:</w:t>
      </w:r>
    </w:p>
    <w:p w:rsidR="00802DD1" w:rsidRPr="00802DD1" w:rsidRDefault="00802DD1" w:rsidP="00802DD1">
      <w:pPr>
        <w:pStyle w:val="a3"/>
        <w:numPr>
          <w:ilvl w:val="1"/>
          <w:numId w:val="6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разным формам учебной кооперации (работа вдвоем, в малой группе, в большой группе) и разным социальным ролям (ведущего и исполнителя);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i/>
          <w:sz w:val="24"/>
          <w:szCs w:val="24"/>
        </w:rPr>
      </w:pPr>
      <w:r w:rsidRPr="00802DD1">
        <w:rPr>
          <w:i/>
          <w:sz w:val="24"/>
          <w:szCs w:val="24"/>
        </w:rPr>
        <w:t>б) в рамках коммуникации как взаимодействия:</w:t>
      </w:r>
    </w:p>
    <w:p w:rsidR="00802DD1" w:rsidRPr="00802DD1" w:rsidRDefault="00802DD1" w:rsidP="00802DD1">
      <w:pPr>
        <w:pStyle w:val="a3"/>
        <w:numPr>
          <w:ilvl w:val="1"/>
          <w:numId w:val="6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понимать основание разницы между заявленными точками зрения, позициями и уметь присоединяться к одной из них или высказывать собственную точку зрения.</w:t>
      </w:r>
    </w:p>
    <w:p w:rsidR="00802DD1" w:rsidRPr="00802DD1" w:rsidRDefault="00802DD1" w:rsidP="00802DD1">
      <w:pPr>
        <w:pStyle w:val="a3"/>
        <w:spacing w:line="360" w:lineRule="auto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t>В области регулятивных учебных действий выпускник научится:</w:t>
      </w:r>
    </w:p>
    <w:p w:rsidR="00802DD1" w:rsidRPr="00802DD1" w:rsidRDefault="00802DD1" w:rsidP="00802DD1">
      <w:pPr>
        <w:pStyle w:val="a3"/>
        <w:numPr>
          <w:ilvl w:val="1"/>
          <w:numId w:val="6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 xml:space="preserve">осуществлять самоконтроль и </w:t>
      </w:r>
      <w:proofErr w:type="gramStart"/>
      <w:r w:rsidRPr="00802DD1">
        <w:rPr>
          <w:sz w:val="24"/>
          <w:szCs w:val="24"/>
        </w:rPr>
        <w:t>контроль за</w:t>
      </w:r>
      <w:proofErr w:type="gramEnd"/>
      <w:r w:rsidRPr="00802DD1">
        <w:rPr>
          <w:sz w:val="24"/>
          <w:szCs w:val="24"/>
        </w:rPr>
        <w:t xml:space="preserve"> ходом выполнения работы и полученного результата.</w:t>
      </w:r>
    </w:p>
    <w:p w:rsidR="00802DD1" w:rsidRPr="00802DD1" w:rsidRDefault="00802DD1" w:rsidP="00802DD1">
      <w:pPr>
        <w:pStyle w:val="a3"/>
        <w:ind w:right="127"/>
        <w:rPr>
          <w:b/>
          <w:bCs/>
          <w:sz w:val="24"/>
          <w:szCs w:val="24"/>
        </w:rPr>
      </w:pPr>
      <w:r w:rsidRPr="00802DD1">
        <w:rPr>
          <w:b/>
          <w:bCs/>
          <w:sz w:val="24"/>
          <w:szCs w:val="24"/>
        </w:rPr>
        <w:t>В области личностных учебных действий выпускник получит возможность научиться:</w:t>
      </w:r>
    </w:p>
    <w:p w:rsidR="00802DD1" w:rsidRPr="00802DD1" w:rsidRDefault="00802DD1" w:rsidP="00802DD1">
      <w:pPr>
        <w:pStyle w:val="a3"/>
        <w:numPr>
          <w:ilvl w:val="1"/>
          <w:numId w:val="6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осознавать значение литературного чтения в формировании собственной культуры и мировосприятия;</w:t>
      </w:r>
    </w:p>
    <w:p w:rsidR="00802DD1" w:rsidRPr="00802DD1" w:rsidRDefault="00802DD1" w:rsidP="00802DD1">
      <w:pPr>
        <w:pStyle w:val="a3"/>
        <w:numPr>
          <w:ilvl w:val="1"/>
          <w:numId w:val="6"/>
        </w:numPr>
        <w:ind w:right="127"/>
        <w:rPr>
          <w:sz w:val="24"/>
          <w:szCs w:val="24"/>
        </w:rPr>
      </w:pPr>
      <w:r w:rsidRPr="00802DD1">
        <w:rPr>
          <w:sz w:val="24"/>
          <w:szCs w:val="24"/>
        </w:rPr>
        <w:t>профилировать свою нравственно-этическую ориентацию (накопив в ходе анализа произведений и общения опыт моральных оценок и нравственного выбора).</w:t>
      </w:r>
    </w:p>
    <w:p w:rsidR="00802DD1" w:rsidRDefault="00802DD1" w:rsidP="008D4AEB">
      <w:pPr>
        <w:pStyle w:val="a3"/>
        <w:spacing w:line="360" w:lineRule="auto"/>
        <w:ind w:left="0" w:right="127" w:firstLine="0"/>
        <w:rPr>
          <w:sz w:val="24"/>
          <w:szCs w:val="24"/>
          <w:lang w:val="tt-RU"/>
        </w:rPr>
      </w:pPr>
    </w:p>
    <w:p w:rsidR="0001190F" w:rsidRDefault="00AB4CAF">
      <w:pPr>
        <w:spacing w:before="6" w:after="3"/>
        <w:ind w:left="4309" w:right="179" w:hanging="3927"/>
        <w:rPr>
          <w:b/>
          <w:sz w:val="24"/>
          <w:szCs w:val="24"/>
          <w:lang w:val="tt-RU"/>
        </w:rPr>
      </w:pPr>
      <w:r w:rsidRPr="00B32258">
        <w:rPr>
          <w:b/>
          <w:sz w:val="24"/>
          <w:szCs w:val="24"/>
        </w:rPr>
        <w:t>ТЕМАТИЧЕСКОЕ ПЛАНИРОВАНИЕ ОСНОВНОГО СОДЕРЖАНИЯ УЧЕБНОГО</w:t>
      </w:r>
      <w:r w:rsidRPr="00B32258">
        <w:rPr>
          <w:b/>
          <w:spacing w:val="-57"/>
          <w:sz w:val="24"/>
          <w:szCs w:val="24"/>
        </w:rPr>
        <w:t xml:space="preserve"> </w:t>
      </w:r>
      <w:r w:rsidRPr="00B32258">
        <w:rPr>
          <w:b/>
          <w:sz w:val="24"/>
          <w:szCs w:val="24"/>
        </w:rPr>
        <w:t>ПРЕДМЕТА</w:t>
      </w:r>
    </w:p>
    <w:p w:rsidR="00DA2096" w:rsidRPr="00DA2096" w:rsidRDefault="00DA2096">
      <w:pPr>
        <w:spacing w:before="6" w:after="3"/>
        <w:ind w:left="4309" w:right="179" w:hanging="3927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5"/>
        <w:gridCol w:w="2345"/>
        <w:gridCol w:w="946"/>
        <w:gridCol w:w="1841"/>
        <w:gridCol w:w="1910"/>
        <w:gridCol w:w="2221"/>
      </w:tblGrid>
      <w:tr w:rsidR="00DA2096" w:rsidRPr="00DA2096" w:rsidTr="00DA2096">
        <w:trPr>
          <w:trHeight w:val="144"/>
          <w:tblCellSpacing w:w="20" w:type="nil"/>
        </w:trPr>
        <w:tc>
          <w:tcPr>
            <w:tcW w:w="7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3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</w:p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</w:p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DA2096" w:rsidTr="00DA20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2096" w:rsidRPr="00DA2096" w:rsidRDefault="00DA2096" w:rsidP="002E37B1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2096" w:rsidRPr="00DA2096" w:rsidRDefault="00DA2096" w:rsidP="002E37B1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</w:p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</w:p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</w:p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2096" w:rsidRPr="00DA2096" w:rsidRDefault="00DA2096" w:rsidP="002E37B1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DA2096" w:rsidTr="00DA2096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DA2096" w:rsidRPr="00DA2096" w:rsidRDefault="00DA2096" w:rsidP="002E37B1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val="tt-RU"/>
              </w:rPr>
            </w:pPr>
            <w:r>
              <w:rPr>
                <w:rFonts w:ascii="Calibri" w:eastAsia="Calibri" w:hAnsi="Calibri"/>
                <w:lang w:val="tt-RU"/>
              </w:rPr>
              <w:t>1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DA2096" w:rsidRPr="00B32258" w:rsidRDefault="00DA2096" w:rsidP="002E37B1">
            <w:pPr>
              <w:pStyle w:val="TableParagraph"/>
              <w:spacing w:line="301" w:lineRule="exact"/>
              <w:ind w:left="104"/>
              <w:rPr>
                <w:sz w:val="24"/>
                <w:szCs w:val="24"/>
              </w:rPr>
            </w:pPr>
            <w:r w:rsidRPr="00B32258">
              <w:rPr>
                <w:sz w:val="24"/>
                <w:szCs w:val="24"/>
              </w:rPr>
              <w:t>Путешествие</w:t>
            </w:r>
            <w:r w:rsidRPr="00B32258">
              <w:rPr>
                <w:spacing w:val="-1"/>
                <w:sz w:val="24"/>
                <w:szCs w:val="24"/>
              </w:rPr>
              <w:t xml:space="preserve"> </w:t>
            </w:r>
            <w:r w:rsidRPr="00B32258">
              <w:rPr>
                <w:sz w:val="24"/>
                <w:szCs w:val="24"/>
              </w:rPr>
              <w:t>в</w:t>
            </w:r>
            <w:r w:rsidRPr="00B32258">
              <w:rPr>
                <w:spacing w:val="-1"/>
                <w:sz w:val="24"/>
                <w:szCs w:val="24"/>
              </w:rPr>
              <w:t xml:space="preserve"> </w:t>
            </w:r>
            <w:r w:rsidRPr="00B32258">
              <w:rPr>
                <w:sz w:val="24"/>
                <w:szCs w:val="24"/>
              </w:rPr>
              <w:t>мир</w:t>
            </w:r>
            <w:r w:rsidRPr="00B32258">
              <w:rPr>
                <w:spacing w:val="-3"/>
                <w:sz w:val="24"/>
                <w:szCs w:val="24"/>
              </w:rPr>
              <w:t xml:space="preserve"> </w:t>
            </w:r>
            <w:r w:rsidRPr="00B32258">
              <w:rPr>
                <w:sz w:val="24"/>
                <w:szCs w:val="24"/>
              </w:rPr>
              <w:t>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b/>
                <w:color w:val="000000"/>
                <w:sz w:val="24"/>
                <w:lang w:val="tt-RU"/>
              </w:rPr>
            </w:pPr>
            <w:r>
              <w:rPr>
                <w:rFonts w:eastAsia="Calibri"/>
                <w:b/>
                <w:color w:val="000000"/>
                <w:sz w:val="24"/>
                <w:lang w:val="tt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b/>
                <w:color w:val="000000"/>
                <w:sz w:val="24"/>
                <w:lang w:val="tt-RU"/>
              </w:rPr>
            </w:pPr>
            <w:r>
              <w:rPr>
                <w:rFonts w:eastAsia="Calibri"/>
                <w:b/>
                <w:color w:val="000000"/>
                <w:sz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b/>
                <w:color w:val="000000"/>
                <w:sz w:val="24"/>
                <w:lang w:val="tt-RU"/>
              </w:rPr>
            </w:pPr>
            <w:r>
              <w:rPr>
                <w:rFonts w:eastAsia="Calibri"/>
                <w:b/>
                <w:color w:val="000000"/>
                <w:sz w:val="24"/>
                <w:lang w:val="tt-RU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DA2096" w:rsidRPr="00DA2096" w:rsidRDefault="00DA2096" w:rsidP="002E37B1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DA2096" w:rsidTr="00DA2096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DA2096" w:rsidRPr="00DA2096" w:rsidRDefault="00DA2096" w:rsidP="002E37B1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val="tt-RU"/>
              </w:rPr>
            </w:pPr>
            <w:r>
              <w:rPr>
                <w:rFonts w:ascii="Calibri" w:eastAsia="Calibri" w:hAnsi="Calibri"/>
                <w:lang w:val="tt-RU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DA2096" w:rsidRPr="00B32258" w:rsidRDefault="00DA2096" w:rsidP="002E37B1">
            <w:pPr>
              <w:pStyle w:val="TableParagraph"/>
              <w:spacing w:line="302" w:lineRule="exact"/>
              <w:ind w:left="104"/>
              <w:rPr>
                <w:sz w:val="24"/>
                <w:szCs w:val="24"/>
              </w:rPr>
            </w:pPr>
            <w:r w:rsidRPr="00B32258">
              <w:rPr>
                <w:sz w:val="24"/>
                <w:szCs w:val="24"/>
              </w:rPr>
              <w:t>Лесная</w:t>
            </w:r>
            <w:r w:rsidRPr="00B32258">
              <w:rPr>
                <w:spacing w:val="-2"/>
                <w:sz w:val="24"/>
                <w:szCs w:val="24"/>
              </w:rPr>
              <w:t xml:space="preserve"> </w:t>
            </w:r>
            <w:r w:rsidRPr="00B32258">
              <w:rPr>
                <w:sz w:val="24"/>
                <w:szCs w:val="24"/>
              </w:rPr>
              <w:t>школа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b/>
                <w:color w:val="000000"/>
                <w:sz w:val="24"/>
                <w:lang w:val="tt-RU"/>
              </w:rPr>
            </w:pPr>
            <w:r>
              <w:rPr>
                <w:rFonts w:eastAsia="Calibri"/>
                <w:b/>
                <w:color w:val="000000"/>
                <w:sz w:val="24"/>
                <w:lang w:val="tt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b/>
                <w:color w:val="000000"/>
                <w:sz w:val="24"/>
                <w:lang w:val="tt-RU"/>
              </w:rPr>
            </w:pPr>
            <w:r>
              <w:rPr>
                <w:rFonts w:eastAsia="Calibri"/>
                <w:b/>
                <w:color w:val="000000"/>
                <w:sz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b/>
                <w:color w:val="000000"/>
                <w:sz w:val="24"/>
                <w:lang w:val="tt-RU"/>
              </w:rPr>
            </w:pPr>
            <w:r>
              <w:rPr>
                <w:rFonts w:eastAsia="Calibri"/>
                <w:b/>
                <w:color w:val="000000"/>
                <w:sz w:val="24"/>
                <w:lang w:val="tt-RU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DA2096" w:rsidRPr="00DA2096" w:rsidRDefault="00DA2096" w:rsidP="002E37B1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DA2096" w:rsidTr="00DA2096">
        <w:trPr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DA2096" w:rsidRPr="00DA2096" w:rsidRDefault="00DA2096" w:rsidP="002E37B1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val="tt-RU"/>
              </w:rPr>
            </w:pPr>
            <w:r>
              <w:rPr>
                <w:rFonts w:ascii="Calibri" w:eastAsia="Calibri" w:hAnsi="Calibri"/>
                <w:lang w:val="tt-RU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DA2096" w:rsidRPr="00B32258" w:rsidRDefault="00DA2096" w:rsidP="002E37B1">
            <w:pPr>
              <w:pStyle w:val="TableParagraph"/>
              <w:spacing w:line="301" w:lineRule="exact"/>
              <w:ind w:left="104"/>
              <w:rPr>
                <w:sz w:val="24"/>
                <w:szCs w:val="24"/>
              </w:rPr>
            </w:pPr>
            <w:r w:rsidRPr="00B32258">
              <w:rPr>
                <w:sz w:val="24"/>
                <w:szCs w:val="24"/>
              </w:rPr>
              <w:t>В</w:t>
            </w:r>
            <w:r w:rsidRPr="00B32258">
              <w:rPr>
                <w:spacing w:val="-1"/>
                <w:sz w:val="24"/>
                <w:szCs w:val="24"/>
              </w:rPr>
              <w:t xml:space="preserve"> </w:t>
            </w:r>
            <w:r w:rsidRPr="00B32258">
              <w:rPr>
                <w:sz w:val="24"/>
                <w:szCs w:val="24"/>
              </w:rPr>
              <w:t>мире сказок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b/>
                <w:color w:val="000000"/>
                <w:sz w:val="24"/>
                <w:lang w:val="tt-RU"/>
              </w:rPr>
            </w:pPr>
            <w:r>
              <w:rPr>
                <w:rFonts w:eastAsia="Calibri"/>
                <w:b/>
                <w:color w:val="000000"/>
                <w:sz w:val="24"/>
                <w:lang w:val="tt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b/>
                <w:color w:val="000000"/>
                <w:sz w:val="24"/>
                <w:lang w:val="tt-RU"/>
              </w:rPr>
            </w:pPr>
            <w:r>
              <w:rPr>
                <w:rFonts w:eastAsia="Calibri"/>
                <w:b/>
                <w:color w:val="000000"/>
                <w:sz w:val="24"/>
                <w:lang w:val="tt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eastAsia="Calibri"/>
                <w:b/>
                <w:color w:val="000000"/>
                <w:sz w:val="24"/>
                <w:lang w:val="tt-RU"/>
              </w:rPr>
            </w:pPr>
            <w:r>
              <w:rPr>
                <w:rFonts w:eastAsia="Calibri"/>
                <w:b/>
                <w:color w:val="000000"/>
                <w:sz w:val="24"/>
                <w:lang w:val="tt-RU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DA2096" w:rsidRPr="00DA2096" w:rsidRDefault="00DA2096" w:rsidP="002E37B1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DA2096" w:rsidTr="00DA20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DA2096">
              <w:rPr>
                <w:rFonts w:eastAsia="Calibri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DA2096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r>
              <w:rPr>
                <w:rFonts w:eastAsia="Calibri"/>
                <w:color w:val="000000"/>
                <w:sz w:val="24"/>
                <w:lang w:val="tt-RU"/>
              </w:rPr>
              <w:t>33</w:t>
            </w:r>
            <w:r w:rsidRPr="00DA2096">
              <w:rPr>
                <w:rFonts w:eastAsia="Calibri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DA2096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>
              <w:rPr>
                <w:rFonts w:eastAsia="Calibri"/>
                <w:color w:val="000000"/>
                <w:sz w:val="24"/>
                <w:lang w:val="tt-RU"/>
              </w:rPr>
              <w:t xml:space="preserve">  </w:t>
            </w:r>
            <w:r w:rsidRPr="00DA2096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DA2096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r w:rsidRPr="00DA2096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</w:tr>
    </w:tbl>
    <w:p w:rsidR="00DA2096" w:rsidRDefault="00DA2096" w:rsidP="00DA2096">
      <w:pPr>
        <w:spacing w:before="6" w:after="3"/>
        <w:ind w:right="179"/>
        <w:rPr>
          <w:b/>
          <w:sz w:val="24"/>
          <w:szCs w:val="24"/>
          <w:lang w:val="tt-RU"/>
        </w:rPr>
      </w:pPr>
    </w:p>
    <w:p w:rsidR="00DA2096" w:rsidRDefault="00DA2096">
      <w:pPr>
        <w:spacing w:before="6" w:after="3"/>
        <w:ind w:left="4309" w:right="179" w:hanging="3927"/>
        <w:rPr>
          <w:b/>
          <w:sz w:val="24"/>
          <w:szCs w:val="24"/>
          <w:lang w:val="tt-RU"/>
        </w:rPr>
      </w:pPr>
    </w:p>
    <w:p w:rsidR="00DA2096" w:rsidRPr="00DA2096" w:rsidRDefault="00DA2096">
      <w:pPr>
        <w:spacing w:before="6" w:after="3"/>
        <w:ind w:left="4309" w:right="179" w:hanging="3927"/>
        <w:rPr>
          <w:b/>
          <w:sz w:val="24"/>
          <w:szCs w:val="24"/>
          <w:lang w:val="tt-RU"/>
        </w:rPr>
      </w:pPr>
      <w:r>
        <w:rPr>
          <w:b/>
          <w:sz w:val="24"/>
          <w:szCs w:val="24"/>
          <w:lang w:val="tt-RU"/>
        </w:rPr>
        <w:t>2 класс</w:t>
      </w:r>
    </w:p>
    <w:p w:rsidR="00DA2096" w:rsidRPr="00DA2096" w:rsidRDefault="00DA2096">
      <w:pPr>
        <w:spacing w:before="6" w:after="3"/>
        <w:ind w:left="4309" w:right="179" w:hanging="3927"/>
        <w:rPr>
          <w:b/>
          <w:sz w:val="24"/>
          <w:szCs w:val="24"/>
          <w:lang w:val="tt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8"/>
        <w:gridCol w:w="2292"/>
        <w:gridCol w:w="946"/>
        <w:gridCol w:w="1841"/>
        <w:gridCol w:w="1910"/>
        <w:gridCol w:w="2221"/>
      </w:tblGrid>
      <w:tr w:rsidR="00DA2096" w:rsidRPr="00DA2096" w:rsidTr="002E37B1">
        <w:trPr>
          <w:trHeight w:val="144"/>
          <w:tblCellSpacing w:w="20" w:type="nil"/>
        </w:trPr>
        <w:tc>
          <w:tcPr>
            <w:tcW w:w="6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9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</w:p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1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</w:p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DA2096" w:rsidTr="002E37B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2096" w:rsidRPr="00DA2096" w:rsidRDefault="00DA2096" w:rsidP="002E37B1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2096" w:rsidRPr="00DA2096" w:rsidRDefault="00DA2096" w:rsidP="002E37B1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</w:p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</w:p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DA2096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</w:p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2096" w:rsidRPr="00DA2096" w:rsidRDefault="00DA2096" w:rsidP="002E37B1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DA2096" w:rsidTr="002E37B1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DA2096">
              <w:rPr>
                <w:rFonts w:eastAsia="Calibri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</w:tcPr>
          <w:p w:rsidR="00DA2096" w:rsidRPr="00DA2096" w:rsidRDefault="00DA2096" w:rsidP="002E37B1">
            <w:pPr>
              <w:adjustRightInd w:val="0"/>
              <w:spacing w:after="160" w:line="259" w:lineRule="auto"/>
              <w:jc w:val="both"/>
              <w:rPr>
                <w:rFonts w:ascii="Calibri" w:eastAsia="Calibri" w:hAnsi="Calibri"/>
                <w:color w:val="000000"/>
              </w:rPr>
            </w:pPr>
            <w:r w:rsidRPr="00DA2096">
              <w:rPr>
                <w:rFonts w:ascii="Calibri" w:eastAsia="Calibri" w:hAnsi="Calibri"/>
                <w:color w:val="000000"/>
              </w:rPr>
              <w:t xml:space="preserve">Мы в гостях у Умного Ежа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:rsidR="00DA2096" w:rsidRPr="00DA2096" w:rsidRDefault="00DA2096" w:rsidP="002E37B1">
            <w:pPr>
              <w:autoSpaceDE/>
              <w:autoSpaceDN/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DA2096">
              <w:rPr>
                <w:rFonts w:ascii="Calibri" w:eastAsia="Calibri" w:hAnsi="Calibri"/>
              </w:rPr>
              <w:t>12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DA2096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DA2096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DA2096" w:rsidTr="002E37B1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DA2096">
              <w:rPr>
                <w:rFonts w:eastAsia="Calibri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</w:tcPr>
          <w:p w:rsidR="00DA2096" w:rsidRPr="00DA2096" w:rsidRDefault="00DA2096" w:rsidP="002E37B1">
            <w:pPr>
              <w:adjustRightInd w:val="0"/>
              <w:spacing w:after="160" w:line="259" w:lineRule="auto"/>
              <w:jc w:val="both"/>
              <w:rPr>
                <w:rFonts w:ascii="Calibri" w:eastAsia="Calibri" w:hAnsi="Calibri"/>
                <w:color w:val="000000"/>
              </w:rPr>
            </w:pPr>
            <w:r w:rsidRPr="00DA2096">
              <w:rPr>
                <w:rFonts w:ascii="Calibri" w:eastAsia="Calibri" w:hAnsi="Calibri"/>
                <w:color w:val="000000"/>
              </w:rPr>
              <w:t xml:space="preserve">Мы в гостях у Незнайки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:rsidR="00DA2096" w:rsidRPr="00DA2096" w:rsidRDefault="00DA2096" w:rsidP="002E37B1">
            <w:pPr>
              <w:autoSpaceDE/>
              <w:autoSpaceDN/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DA2096">
              <w:rPr>
                <w:rFonts w:ascii="Calibri" w:eastAsia="Calibri" w:hAnsi="Calibri"/>
              </w:rPr>
              <w:t>1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DA2096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DA2096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DA2096" w:rsidTr="002E37B1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DA2096">
              <w:rPr>
                <w:rFonts w:eastAsia="Calibri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</w:tcPr>
          <w:p w:rsidR="00DA2096" w:rsidRPr="00DA2096" w:rsidRDefault="00DA2096" w:rsidP="002E37B1">
            <w:pPr>
              <w:adjustRightInd w:val="0"/>
              <w:spacing w:after="160" w:line="259" w:lineRule="auto"/>
              <w:jc w:val="both"/>
              <w:rPr>
                <w:rFonts w:ascii="Calibri" w:eastAsia="Calibri" w:hAnsi="Calibri"/>
                <w:color w:val="000000"/>
              </w:rPr>
            </w:pPr>
            <w:r w:rsidRPr="00DA2096">
              <w:rPr>
                <w:rFonts w:ascii="Calibri" w:eastAsia="Calibri" w:hAnsi="Calibri"/>
                <w:color w:val="000000"/>
              </w:rPr>
              <w:t xml:space="preserve">Мы в гостях у Образованной Совы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:rsidR="00DA2096" w:rsidRPr="00DA2096" w:rsidRDefault="00DA2096" w:rsidP="002E37B1">
            <w:pPr>
              <w:autoSpaceDE/>
              <w:autoSpaceDN/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DA2096">
              <w:rPr>
                <w:rFonts w:ascii="Calibri" w:eastAsia="Calibri" w:hAnsi="Calibri"/>
              </w:rPr>
              <w:t>2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DA2096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DA2096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DA2096" w:rsidTr="002E37B1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DA2096">
              <w:rPr>
                <w:rFonts w:eastAsia="Calibri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</w:tcPr>
          <w:p w:rsidR="00DA2096" w:rsidRPr="00DA2096" w:rsidRDefault="00DA2096" w:rsidP="002E37B1">
            <w:pPr>
              <w:adjustRightInd w:val="0"/>
              <w:spacing w:after="160" w:line="259" w:lineRule="auto"/>
              <w:jc w:val="both"/>
              <w:rPr>
                <w:rFonts w:ascii="Calibri" w:eastAsia="Calibri" w:hAnsi="Calibri"/>
                <w:color w:val="000000"/>
              </w:rPr>
            </w:pPr>
            <w:r w:rsidRPr="00DA2096">
              <w:rPr>
                <w:rFonts w:ascii="Calibri" w:eastAsia="Calibri" w:hAnsi="Calibri"/>
                <w:color w:val="000000"/>
              </w:rPr>
              <w:t xml:space="preserve">Мы в гостях у Доброго Медведя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:rsidR="00DA2096" w:rsidRPr="00DA2096" w:rsidRDefault="00DA2096" w:rsidP="002E37B1">
            <w:pPr>
              <w:autoSpaceDE/>
              <w:autoSpaceDN/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DA2096">
              <w:rPr>
                <w:rFonts w:ascii="Calibri" w:eastAsia="Calibri" w:hAnsi="Calibri"/>
              </w:rPr>
              <w:t>2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DA2096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DA2096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DA2096" w:rsidTr="002E37B1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rPr>
                <w:rFonts w:eastAsia="Calibri"/>
                <w:color w:val="000000"/>
                <w:sz w:val="24"/>
              </w:rPr>
            </w:pPr>
            <w:r w:rsidRPr="00DA2096">
              <w:rPr>
                <w:rFonts w:eastAsia="Calibri"/>
                <w:color w:val="000000"/>
                <w:sz w:val="24"/>
              </w:rPr>
              <w:t>5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</w:tcPr>
          <w:p w:rsidR="00DA2096" w:rsidRPr="00DA2096" w:rsidRDefault="00DA2096" w:rsidP="002E37B1">
            <w:pPr>
              <w:adjustRightInd w:val="0"/>
              <w:spacing w:after="160" w:line="259" w:lineRule="auto"/>
              <w:jc w:val="both"/>
              <w:rPr>
                <w:rFonts w:ascii="Calibri" w:eastAsia="Calibri" w:hAnsi="Calibri"/>
                <w:color w:val="000000"/>
              </w:rPr>
            </w:pPr>
            <w:r w:rsidRPr="00DA2096">
              <w:rPr>
                <w:rFonts w:ascii="Calibri" w:eastAsia="Calibri" w:hAnsi="Calibri"/>
                <w:color w:val="000000"/>
              </w:rPr>
              <w:t xml:space="preserve">Мы в гостях в Мире фантазии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:rsidR="00DA2096" w:rsidRPr="00DA2096" w:rsidRDefault="00DA2096" w:rsidP="002E37B1">
            <w:pPr>
              <w:autoSpaceDE/>
              <w:autoSpaceDN/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DA2096">
              <w:rPr>
                <w:rFonts w:ascii="Calibri" w:eastAsia="Calibri" w:hAnsi="Calibri"/>
              </w:rPr>
              <w:t>11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color w:val="000000"/>
                <w:sz w:val="24"/>
              </w:rPr>
            </w:pPr>
            <w:r w:rsidRPr="00DA2096">
              <w:rPr>
                <w:rFonts w:eastAsia="Calibri"/>
                <w:color w:val="000000"/>
                <w:sz w:val="24"/>
              </w:rPr>
              <w:t>0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color w:val="000000"/>
                <w:sz w:val="24"/>
              </w:rPr>
            </w:pPr>
            <w:r w:rsidRPr="00DA2096">
              <w:rPr>
                <w:rFonts w:eastAsia="Calibri"/>
                <w:color w:val="000000"/>
                <w:sz w:val="24"/>
              </w:rPr>
              <w:t>0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</w:p>
        </w:tc>
      </w:tr>
      <w:tr w:rsidR="00DA2096" w:rsidRPr="00DA2096" w:rsidTr="002E37B1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rPr>
                <w:rFonts w:eastAsia="Calibri"/>
                <w:color w:val="000000"/>
                <w:sz w:val="24"/>
              </w:rPr>
            </w:pPr>
            <w:r w:rsidRPr="00DA2096">
              <w:rPr>
                <w:rFonts w:eastAsia="Calibri"/>
                <w:color w:val="000000"/>
                <w:sz w:val="24"/>
              </w:rPr>
              <w:t>6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</w:tcPr>
          <w:p w:rsidR="00DA2096" w:rsidRPr="00DA2096" w:rsidRDefault="00DA2096" w:rsidP="002E37B1">
            <w:pPr>
              <w:adjustRightInd w:val="0"/>
              <w:spacing w:after="160" w:line="259" w:lineRule="auto"/>
              <w:jc w:val="both"/>
              <w:rPr>
                <w:rFonts w:ascii="Calibri" w:eastAsia="Calibri" w:hAnsi="Calibri"/>
                <w:color w:val="000000"/>
              </w:rPr>
            </w:pPr>
            <w:r w:rsidRPr="00DA2096">
              <w:rPr>
                <w:rFonts w:ascii="Calibri" w:eastAsia="Calibri" w:hAnsi="Calibri"/>
                <w:color w:val="000000"/>
              </w:rPr>
              <w:t xml:space="preserve">Мы в гостях в Мире детских журналов и газет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:rsidR="00DA2096" w:rsidRPr="00DA2096" w:rsidRDefault="00DA2096" w:rsidP="002E37B1">
            <w:pPr>
              <w:autoSpaceDE/>
              <w:autoSpaceDN/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DA2096">
              <w:rPr>
                <w:rFonts w:ascii="Calibri" w:eastAsia="Calibri" w:hAnsi="Calibri"/>
              </w:rPr>
              <w:t>2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color w:val="000000"/>
                <w:sz w:val="24"/>
              </w:rPr>
            </w:pPr>
            <w:r w:rsidRPr="00DA2096">
              <w:rPr>
                <w:rFonts w:eastAsia="Calibri"/>
                <w:color w:val="000000"/>
                <w:sz w:val="24"/>
              </w:rPr>
              <w:t>0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color w:val="000000"/>
                <w:sz w:val="24"/>
              </w:rPr>
            </w:pPr>
            <w:r w:rsidRPr="00DA2096">
              <w:rPr>
                <w:rFonts w:eastAsia="Calibri"/>
                <w:color w:val="000000"/>
                <w:sz w:val="24"/>
              </w:rPr>
              <w:t>0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</w:p>
        </w:tc>
      </w:tr>
      <w:tr w:rsidR="00DA2096" w:rsidRPr="00DA2096" w:rsidTr="002E37B1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rPr>
                <w:rFonts w:eastAsia="Calibri"/>
                <w:color w:val="000000"/>
                <w:sz w:val="24"/>
              </w:rPr>
            </w:pPr>
            <w:r w:rsidRPr="00DA2096">
              <w:rPr>
                <w:rFonts w:eastAsia="Calibri"/>
                <w:color w:val="000000"/>
                <w:sz w:val="24"/>
              </w:rPr>
              <w:t>7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</w:tcPr>
          <w:p w:rsidR="00DA2096" w:rsidRPr="00DA2096" w:rsidRDefault="00DA2096" w:rsidP="002E37B1">
            <w:pPr>
              <w:adjustRightInd w:val="0"/>
              <w:spacing w:after="160" w:line="259" w:lineRule="auto"/>
              <w:jc w:val="both"/>
              <w:rPr>
                <w:rFonts w:ascii="Calibri" w:eastAsia="Calibri" w:hAnsi="Calibri"/>
                <w:color w:val="000000"/>
              </w:rPr>
            </w:pPr>
            <w:r w:rsidRPr="00DA2096">
              <w:rPr>
                <w:rFonts w:ascii="Calibri" w:eastAsia="Calibri" w:hAnsi="Calibri"/>
                <w:color w:val="000000"/>
              </w:rPr>
              <w:t xml:space="preserve">Мы в гостях у Таинственной </w:t>
            </w:r>
            <w:r w:rsidRPr="00DA2096">
              <w:rPr>
                <w:rFonts w:ascii="Calibri" w:eastAsia="Calibri" w:hAnsi="Calibri"/>
                <w:color w:val="000000"/>
              </w:rPr>
              <w:lastRenderedPageBreak/>
              <w:t xml:space="preserve">природы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:rsidR="00DA2096" w:rsidRPr="00DA2096" w:rsidRDefault="00DA2096" w:rsidP="002E37B1">
            <w:pPr>
              <w:autoSpaceDE/>
              <w:autoSpaceDN/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DA2096">
              <w:rPr>
                <w:rFonts w:ascii="Calibri" w:eastAsia="Calibri" w:hAnsi="Calibri"/>
              </w:rPr>
              <w:lastRenderedPageBreak/>
              <w:t>2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color w:val="000000"/>
                <w:sz w:val="24"/>
              </w:rPr>
            </w:pPr>
            <w:r w:rsidRPr="00DA2096">
              <w:rPr>
                <w:rFonts w:eastAsia="Calibri"/>
                <w:color w:val="000000"/>
                <w:sz w:val="24"/>
              </w:rPr>
              <w:t>0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color w:val="000000"/>
                <w:sz w:val="24"/>
              </w:rPr>
            </w:pPr>
            <w:r w:rsidRPr="00DA2096">
              <w:rPr>
                <w:rFonts w:eastAsia="Calibri"/>
                <w:color w:val="000000"/>
                <w:sz w:val="24"/>
              </w:rPr>
              <w:t>0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</w:p>
        </w:tc>
      </w:tr>
      <w:tr w:rsidR="00DA2096" w:rsidRPr="00DA2096" w:rsidTr="002E37B1">
        <w:trPr>
          <w:trHeight w:val="144"/>
          <w:tblCellSpacing w:w="20" w:type="nil"/>
        </w:trPr>
        <w:tc>
          <w:tcPr>
            <w:tcW w:w="676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rPr>
                <w:rFonts w:eastAsia="Calibri"/>
                <w:color w:val="000000"/>
                <w:sz w:val="24"/>
              </w:rPr>
            </w:pPr>
            <w:r w:rsidRPr="00DA2096">
              <w:rPr>
                <w:rFonts w:eastAsia="Calibri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907" w:type="dxa"/>
            <w:tcMar>
              <w:top w:w="50" w:type="dxa"/>
              <w:left w:w="100" w:type="dxa"/>
            </w:tcMar>
          </w:tcPr>
          <w:p w:rsidR="00DA2096" w:rsidRPr="00DA2096" w:rsidRDefault="00DA2096" w:rsidP="002E37B1">
            <w:pPr>
              <w:adjustRightInd w:val="0"/>
              <w:spacing w:after="160" w:line="259" w:lineRule="auto"/>
              <w:jc w:val="both"/>
              <w:rPr>
                <w:rFonts w:ascii="Calibri" w:eastAsia="Calibri" w:hAnsi="Calibri"/>
                <w:color w:val="000000"/>
              </w:rPr>
            </w:pPr>
            <w:r w:rsidRPr="00DA2096">
              <w:rPr>
                <w:rFonts w:ascii="Calibri" w:eastAsia="Calibri" w:hAnsi="Calibri"/>
                <w:color w:val="000000"/>
              </w:rPr>
              <w:t xml:space="preserve">Мы в гостях у Юмора 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</w:tcPr>
          <w:p w:rsidR="00DA2096" w:rsidRPr="00DA2096" w:rsidRDefault="00DA2096" w:rsidP="002E37B1">
            <w:pPr>
              <w:autoSpaceDE/>
              <w:autoSpaceDN/>
              <w:spacing w:after="160" w:line="259" w:lineRule="auto"/>
              <w:jc w:val="center"/>
              <w:rPr>
                <w:rFonts w:ascii="Calibri" w:eastAsia="Calibri" w:hAnsi="Calibri"/>
              </w:rPr>
            </w:pPr>
            <w:r w:rsidRPr="00DA2096">
              <w:rPr>
                <w:rFonts w:ascii="Calibri" w:eastAsia="Calibri" w:hAnsi="Calibri"/>
              </w:rPr>
              <w:t>2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color w:val="000000"/>
                <w:sz w:val="24"/>
              </w:rPr>
            </w:pPr>
            <w:r w:rsidRPr="00DA2096">
              <w:rPr>
                <w:rFonts w:eastAsia="Calibri"/>
                <w:color w:val="000000"/>
                <w:sz w:val="24"/>
              </w:rPr>
              <w:t>1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eastAsia="Calibri"/>
                <w:color w:val="000000"/>
                <w:sz w:val="24"/>
              </w:rPr>
            </w:pPr>
            <w:r w:rsidRPr="00DA2096">
              <w:rPr>
                <w:rFonts w:eastAsia="Calibri"/>
                <w:color w:val="000000"/>
                <w:sz w:val="24"/>
              </w:rPr>
              <w:t>0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</w:p>
        </w:tc>
      </w:tr>
      <w:tr w:rsidR="00DA2096" w:rsidRPr="00DA2096" w:rsidTr="002E37B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</w:rPr>
            </w:pPr>
            <w:r w:rsidRPr="00DA2096">
              <w:rPr>
                <w:rFonts w:eastAsia="Calibri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DA2096">
              <w:rPr>
                <w:rFonts w:eastAsia="Calibri"/>
                <w:color w:val="000000"/>
                <w:sz w:val="24"/>
              </w:rPr>
              <w:t xml:space="preserve"> </w:t>
            </w:r>
            <w:r w:rsidRPr="00DA2096">
              <w:rPr>
                <w:rFonts w:eastAsia="Calibri"/>
                <w:color w:val="000000"/>
                <w:sz w:val="24"/>
                <w:lang w:val="en-US"/>
              </w:rPr>
              <w:t>3</w:t>
            </w:r>
            <w:r w:rsidRPr="00DA2096">
              <w:rPr>
                <w:rFonts w:eastAsia="Calibri"/>
                <w:color w:val="000000"/>
                <w:sz w:val="24"/>
              </w:rPr>
              <w:t>4</w:t>
            </w:r>
            <w:r w:rsidRPr="00DA2096">
              <w:rPr>
                <w:rFonts w:eastAsia="Calibri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DA2096">
              <w:rPr>
                <w:rFonts w:eastAsia="Calibr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69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DA2096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173" w:type="dxa"/>
            <w:tcMar>
              <w:top w:w="50" w:type="dxa"/>
              <w:left w:w="100" w:type="dxa"/>
            </w:tcMar>
            <w:vAlign w:val="center"/>
          </w:tcPr>
          <w:p w:rsidR="00DA2096" w:rsidRPr="00DA2096" w:rsidRDefault="00DA2096" w:rsidP="002E37B1">
            <w:pPr>
              <w:widowControl/>
              <w:autoSpaceDE/>
              <w:autoSpaceDN/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</w:tr>
    </w:tbl>
    <w:p w:rsidR="00DA2096" w:rsidRDefault="00DA2096">
      <w:pPr>
        <w:spacing w:before="6" w:after="3"/>
        <w:ind w:left="4309" w:right="179" w:hanging="3927"/>
        <w:rPr>
          <w:b/>
          <w:sz w:val="24"/>
          <w:szCs w:val="24"/>
          <w:lang w:val="tt-RU"/>
        </w:rPr>
      </w:pPr>
    </w:p>
    <w:p w:rsidR="00DF2FF0" w:rsidRDefault="00DF2FF0" w:rsidP="00DF2FF0">
      <w:pPr>
        <w:pStyle w:val="a3"/>
        <w:spacing w:before="131" w:line="360" w:lineRule="auto"/>
        <w:ind w:left="0" w:right="123" w:firstLine="0"/>
        <w:rPr>
          <w:b/>
          <w:sz w:val="24"/>
          <w:szCs w:val="24"/>
          <w:lang w:val="tt-RU"/>
        </w:rPr>
      </w:pPr>
      <w:r w:rsidRPr="00DF2FF0">
        <w:rPr>
          <w:b/>
          <w:sz w:val="24"/>
          <w:szCs w:val="24"/>
        </w:rPr>
        <w:t xml:space="preserve"> ПОУРОЧНОЕ ПЛАНИРОВАНИЕ ДЛЯ ПЕДАГОГОВ, ИСП</w:t>
      </w:r>
      <w:r w:rsidR="003315F6">
        <w:rPr>
          <w:b/>
          <w:sz w:val="24"/>
          <w:szCs w:val="24"/>
        </w:rPr>
        <w:t xml:space="preserve">ОЛЬЗУЮЩИХ УЧЕБНИК </w:t>
      </w:r>
      <w:r w:rsidR="003315F6">
        <w:rPr>
          <w:b/>
          <w:sz w:val="24"/>
          <w:szCs w:val="24"/>
          <w:lang w:val="tt-RU"/>
        </w:rPr>
        <w:t>ӘДӘБИ УКУ</w:t>
      </w:r>
      <w:r w:rsidRPr="00DF2FF0">
        <w:rPr>
          <w:b/>
          <w:sz w:val="24"/>
          <w:szCs w:val="24"/>
        </w:rPr>
        <w:t>, 1-4 КЛАСС,</w:t>
      </w:r>
      <w:r w:rsidR="003315F6">
        <w:rPr>
          <w:b/>
          <w:sz w:val="24"/>
          <w:szCs w:val="24"/>
        </w:rPr>
        <w:t xml:space="preserve"> В 2 ЧАСТЯХ, </w:t>
      </w:r>
      <w:r w:rsidR="003315F6">
        <w:rPr>
          <w:b/>
          <w:sz w:val="24"/>
          <w:szCs w:val="24"/>
          <w:lang w:val="tt-RU"/>
        </w:rPr>
        <w:t>САФИУЛЛИНА Г. М</w:t>
      </w:r>
      <w:r w:rsidRPr="00DF2FF0">
        <w:rPr>
          <w:b/>
          <w:sz w:val="24"/>
          <w:szCs w:val="24"/>
        </w:rPr>
        <w:t xml:space="preserve">. </w:t>
      </w:r>
    </w:p>
    <w:p w:rsidR="00DA2096" w:rsidRPr="00DA2096" w:rsidRDefault="00DA2096" w:rsidP="00DF2FF0">
      <w:pPr>
        <w:pStyle w:val="a3"/>
        <w:spacing w:before="131" w:line="360" w:lineRule="auto"/>
        <w:ind w:left="0" w:right="123" w:firstLine="0"/>
        <w:rPr>
          <w:sz w:val="24"/>
          <w:szCs w:val="24"/>
          <w:lang w:val="tt-RU"/>
        </w:rPr>
      </w:pPr>
    </w:p>
    <w:p w:rsidR="000F7072" w:rsidRDefault="000F7072" w:rsidP="000F7072">
      <w:pPr>
        <w:widowControl/>
        <w:spacing w:after="320" w:line="230" w:lineRule="auto"/>
        <w:rPr>
          <w:b/>
          <w:color w:val="000000"/>
          <w:sz w:val="24"/>
          <w:lang w:val="tt-RU"/>
        </w:rPr>
      </w:pPr>
      <w:r w:rsidRPr="000F7072">
        <w:rPr>
          <w:b/>
          <w:color w:val="000000"/>
          <w:sz w:val="24"/>
          <w:lang w:val="en-US"/>
        </w:rPr>
        <w:t xml:space="preserve">ПОУРОЧНОЕ ПЛАНИРОВАНИЕ </w:t>
      </w:r>
    </w:p>
    <w:p w:rsidR="00DA2096" w:rsidRPr="000F7072" w:rsidRDefault="00DA2096" w:rsidP="00DA2096">
      <w:pPr>
        <w:pStyle w:val="a3"/>
        <w:spacing w:before="131" w:line="360" w:lineRule="auto"/>
        <w:ind w:left="0" w:right="123"/>
        <w:rPr>
          <w:b/>
          <w:sz w:val="24"/>
          <w:szCs w:val="24"/>
          <w:lang w:val="tt-RU"/>
        </w:rPr>
      </w:pPr>
      <w:r w:rsidRPr="00DF2FF0">
        <w:rPr>
          <w:b/>
          <w:sz w:val="24"/>
          <w:szCs w:val="24"/>
          <w:lang w:val="en-US"/>
        </w:rPr>
        <w:t xml:space="preserve">1 КЛАСС </w:t>
      </w:r>
    </w:p>
    <w:tbl>
      <w:tblPr>
        <w:tblW w:w="9497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602"/>
        <w:gridCol w:w="732"/>
        <w:gridCol w:w="973"/>
        <w:gridCol w:w="992"/>
        <w:gridCol w:w="1418"/>
        <w:gridCol w:w="1276"/>
      </w:tblGrid>
      <w:tr w:rsidR="000F7072" w:rsidRPr="000F7072" w:rsidTr="000F7072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b/>
                <w:color w:val="000000"/>
                <w:sz w:val="24"/>
                <w:lang w:val="en-US"/>
              </w:rPr>
              <w:t>№</w:t>
            </w:r>
            <w:r w:rsidRPr="000F7072">
              <w:rPr>
                <w:rFonts w:ascii="Cambria" w:eastAsia="MS Mincho" w:hAnsi="Cambria"/>
                <w:lang w:val="en-US"/>
              </w:rPr>
              <w:br/>
            </w:r>
            <w:r w:rsidRPr="000F7072">
              <w:rPr>
                <w:b/>
                <w:color w:val="000000"/>
                <w:sz w:val="24"/>
                <w:lang w:val="en-US"/>
              </w:rPr>
              <w:t>п/п</w:t>
            </w:r>
          </w:p>
        </w:tc>
        <w:tc>
          <w:tcPr>
            <w:tcW w:w="3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proofErr w:type="spellStart"/>
            <w:r w:rsidRPr="000F7072">
              <w:rPr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0F7072">
              <w:rPr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F7072">
              <w:rPr>
                <w:b/>
                <w:color w:val="000000"/>
                <w:sz w:val="24"/>
                <w:lang w:val="en-US"/>
              </w:rPr>
              <w:t>урока</w:t>
            </w:r>
            <w:proofErr w:type="spellEnd"/>
          </w:p>
        </w:tc>
        <w:tc>
          <w:tcPr>
            <w:tcW w:w="2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proofErr w:type="spellStart"/>
            <w:r w:rsidRPr="000F7072">
              <w:rPr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0F7072">
              <w:rPr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F7072">
              <w:rPr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144"/>
              <w:rPr>
                <w:rFonts w:ascii="Cambria" w:eastAsia="MS Mincho" w:hAnsi="Cambria"/>
                <w:lang w:val="tt-RU"/>
              </w:rPr>
            </w:pPr>
            <w:proofErr w:type="spellStart"/>
            <w:r w:rsidRPr="000F7072">
              <w:rPr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0F7072">
              <w:rPr>
                <w:b/>
                <w:color w:val="000000"/>
                <w:sz w:val="24"/>
                <w:lang w:val="en-US"/>
              </w:rPr>
              <w:t xml:space="preserve"> </w:t>
            </w:r>
            <w:r w:rsidRPr="000F7072">
              <w:rPr>
                <w:rFonts w:ascii="Cambria" w:eastAsia="MS Mincho" w:hAnsi="Cambria"/>
                <w:lang w:val="en-US"/>
              </w:rPr>
              <w:br/>
            </w:r>
            <w:proofErr w:type="spellStart"/>
            <w:r w:rsidRPr="000F7072">
              <w:rPr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C0041" w:rsidRPr="00CC0041" w:rsidRDefault="00CC0041" w:rsidP="00CC0041">
            <w:pPr>
              <w:widowControl/>
              <w:autoSpaceDE/>
              <w:autoSpaceDN/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proofErr w:type="spellStart"/>
            <w:r w:rsidRPr="00CC0041">
              <w:rPr>
                <w:rFonts w:eastAsia="Calibri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CC0041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C0041">
              <w:rPr>
                <w:rFonts w:eastAsia="Calibri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CC0041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C0041">
              <w:rPr>
                <w:rFonts w:eastAsia="Calibri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CC0041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CC0041">
              <w:rPr>
                <w:rFonts w:eastAsia="Calibri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CC0041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</w:p>
          <w:p w:rsidR="000F7072" w:rsidRPr="000F7072" w:rsidRDefault="000F7072" w:rsidP="000F7072">
            <w:pPr>
              <w:widowControl/>
              <w:spacing w:before="98" w:line="271" w:lineRule="auto"/>
              <w:ind w:left="72"/>
              <w:rPr>
                <w:rFonts w:ascii="Cambria" w:eastAsia="MS Mincho" w:hAnsi="Cambria"/>
                <w:lang w:val="en-US"/>
              </w:rPr>
            </w:pPr>
          </w:p>
        </w:tc>
      </w:tr>
      <w:tr w:rsidR="000F7072" w:rsidRPr="000F7072" w:rsidTr="000F7072">
        <w:trPr>
          <w:trHeight w:hRule="exact" w:val="1040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72" w:rsidRPr="000F7072" w:rsidRDefault="000F7072" w:rsidP="000F7072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3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72" w:rsidRPr="000F7072" w:rsidRDefault="000F7072" w:rsidP="000F7072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proofErr w:type="spellStart"/>
            <w:r w:rsidRPr="000F7072">
              <w:rPr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0F7072">
              <w:rPr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/>
              <w:rPr>
                <w:rFonts w:ascii="Cambria" w:eastAsia="MS Mincho" w:hAnsi="Cambria"/>
                <w:lang w:val="en-US"/>
              </w:rPr>
            </w:pPr>
            <w:proofErr w:type="spellStart"/>
            <w:r w:rsidRPr="000F7072">
              <w:rPr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0F7072">
              <w:rPr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F7072">
              <w:rPr>
                <w:b/>
                <w:color w:val="000000"/>
                <w:sz w:val="24"/>
                <w:lang w:val="en-US"/>
              </w:rPr>
              <w:t>работы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/>
              <w:rPr>
                <w:rFonts w:ascii="Cambria" w:eastAsia="MS Mincho" w:hAnsi="Cambria"/>
                <w:lang w:val="en-US"/>
              </w:rPr>
            </w:pPr>
            <w:proofErr w:type="spellStart"/>
            <w:r w:rsidRPr="000F7072">
              <w:rPr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0F7072">
              <w:rPr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F7072">
              <w:rPr>
                <w:b/>
                <w:color w:val="000000"/>
                <w:sz w:val="24"/>
                <w:lang w:val="en-US"/>
              </w:rPr>
              <w:t>работы</w:t>
            </w:r>
            <w:proofErr w:type="spellEnd"/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72" w:rsidRPr="000F7072" w:rsidRDefault="000F7072" w:rsidP="000F7072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072" w:rsidRPr="000F7072" w:rsidRDefault="000F7072" w:rsidP="000F7072">
            <w:pPr>
              <w:widowControl/>
              <w:autoSpaceDE/>
              <w:autoSpaceDN/>
              <w:spacing w:after="200" w:line="276" w:lineRule="auto"/>
              <w:rPr>
                <w:rFonts w:ascii="Cambria" w:eastAsia="MS Mincho" w:hAnsi="Cambria"/>
                <w:lang w:val="en-US"/>
              </w:rPr>
            </w:pPr>
          </w:p>
        </w:tc>
      </w:tr>
      <w:tr w:rsidR="000F7072" w:rsidRPr="000F7072" w:rsidTr="000F707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144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Сказка «Три дочери» “</w:t>
            </w:r>
            <w:proofErr w:type="spellStart"/>
            <w:r w:rsidRPr="000F7072">
              <w:rPr>
                <w:color w:val="000000"/>
                <w:sz w:val="24"/>
              </w:rPr>
              <w:t>Өч</w:t>
            </w:r>
            <w:proofErr w:type="spellEnd"/>
            <w:r w:rsidRPr="000F7072">
              <w:rPr>
                <w:color w:val="000000"/>
                <w:sz w:val="24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</w:rPr>
              <w:t>кыз</w:t>
            </w:r>
            <w:proofErr w:type="spellEnd"/>
            <w:r w:rsidRPr="000F7072">
              <w:rPr>
                <w:color w:val="000000"/>
                <w:sz w:val="24"/>
              </w:rPr>
              <w:t>”</w:t>
            </w:r>
            <w:proofErr w:type="gramStart"/>
            <w:r w:rsidRPr="000F7072">
              <w:rPr>
                <w:color w:val="000000"/>
                <w:sz w:val="24"/>
              </w:rPr>
              <w:t>,“</w:t>
            </w:r>
            <w:proofErr w:type="spellStart"/>
            <w:proofErr w:type="gramEnd"/>
            <w:r w:rsidRPr="000F7072">
              <w:rPr>
                <w:color w:val="000000"/>
                <w:sz w:val="24"/>
              </w:rPr>
              <w:t>Куян</w:t>
            </w:r>
            <w:proofErr w:type="spellEnd"/>
            <w:r w:rsidRPr="000F7072">
              <w:rPr>
                <w:color w:val="000000"/>
                <w:sz w:val="24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</w:rPr>
              <w:t>кызы</w:t>
            </w:r>
            <w:proofErr w:type="spellEnd"/>
            <w:r w:rsidRPr="000F7072">
              <w:rPr>
                <w:color w:val="000000"/>
                <w:sz w:val="24"/>
              </w:rPr>
              <w:t xml:space="preserve">” </w:t>
            </w:r>
            <w:proofErr w:type="spellStart"/>
            <w:r w:rsidRPr="000F7072">
              <w:rPr>
                <w:color w:val="000000"/>
                <w:sz w:val="24"/>
              </w:rPr>
              <w:t>əкиятлəре</w:t>
            </w:r>
            <w:proofErr w:type="spellEnd"/>
            <w:r w:rsidRPr="000F7072">
              <w:rPr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0</w:t>
            </w:r>
            <w:r>
              <w:rPr>
                <w:color w:val="000000"/>
                <w:sz w:val="24"/>
                <w:lang w:val="tt-RU"/>
              </w:rPr>
              <w:t>7</w:t>
            </w:r>
            <w:r>
              <w:rPr>
                <w:color w:val="000000"/>
                <w:sz w:val="24"/>
                <w:lang w:val="en-US"/>
              </w:rPr>
              <w:t>.09.202</w:t>
            </w:r>
            <w:r>
              <w:rPr>
                <w:color w:val="000000"/>
                <w:sz w:val="24"/>
                <w:lang w:val="tt-RU"/>
              </w:rPr>
              <w:t>3</w:t>
            </w:r>
            <w:r w:rsidR="000F7072" w:rsidRPr="000F7072">
              <w:rPr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</w:p>
        </w:tc>
      </w:tr>
      <w:tr w:rsidR="000F7072" w:rsidRPr="000F7072" w:rsidTr="000F7072">
        <w:trPr>
          <w:trHeight w:hRule="exact" w:val="15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2.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Речь устная и письменная.</w:t>
            </w:r>
          </w:p>
          <w:p w:rsidR="000F7072" w:rsidRPr="000F7072" w:rsidRDefault="000F7072" w:rsidP="000F7072">
            <w:pPr>
              <w:widowControl/>
              <w:spacing w:before="72" w:line="271" w:lineRule="auto"/>
              <w:ind w:left="72" w:right="43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 xml:space="preserve">Предложение и </w:t>
            </w:r>
            <w:r w:rsidRPr="000F7072">
              <w:rPr>
                <w:rFonts w:ascii="Cambria" w:eastAsia="MS Mincho" w:hAnsi="Cambria"/>
              </w:rPr>
              <w:br/>
            </w:r>
            <w:r w:rsidRPr="000F7072">
              <w:rPr>
                <w:color w:val="000000"/>
                <w:sz w:val="24"/>
              </w:rPr>
              <w:t xml:space="preserve">слово. Предметны </w:t>
            </w:r>
            <w:proofErr w:type="spellStart"/>
            <w:r w:rsidRPr="000F7072">
              <w:rPr>
                <w:color w:val="000000"/>
                <w:sz w:val="24"/>
              </w:rPr>
              <w:t>белдерү</w:t>
            </w:r>
            <w:proofErr w:type="gramStart"/>
            <w:r w:rsidRPr="000F7072">
              <w:rPr>
                <w:color w:val="000000"/>
                <w:sz w:val="24"/>
              </w:rPr>
              <w:t>че</w:t>
            </w:r>
            <w:proofErr w:type="spellEnd"/>
            <w:r w:rsidRPr="000F7072">
              <w:rPr>
                <w:color w:val="000000"/>
                <w:sz w:val="24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</w:rPr>
              <w:t>с</w:t>
            </w:r>
            <w:proofErr w:type="gramEnd"/>
            <w:r w:rsidRPr="000F7072">
              <w:rPr>
                <w:color w:val="000000"/>
                <w:sz w:val="24"/>
              </w:rPr>
              <w:t>үзлəр</w:t>
            </w:r>
            <w:proofErr w:type="spellEnd"/>
            <w:r w:rsidRPr="000F7072">
              <w:rPr>
                <w:color w:val="000000"/>
                <w:sz w:val="24"/>
              </w:rPr>
              <w:t xml:space="preserve">. Текст, </w:t>
            </w:r>
            <w:proofErr w:type="spellStart"/>
            <w:r w:rsidRPr="000F7072">
              <w:rPr>
                <w:color w:val="000000"/>
                <w:sz w:val="24"/>
              </w:rPr>
              <w:t>җөмлə</w:t>
            </w:r>
            <w:proofErr w:type="spellEnd"/>
            <w:r w:rsidRPr="000F7072">
              <w:rPr>
                <w:color w:val="000000"/>
                <w:sz w:val="24"/>
              </w:rPr>
              <w:t xml:space="preserve">, </w:t>
            </w:r>
            <w:proofErr w:type="spellStart"/>
            <w:r w:rsidRPr="000F7072">
              <w:rPr>
                <w:color w:val="000000"/>
                <w:sz w:val="24"/>
              </w:rPr>
              <w:t>сүз</w:t>
            </w:r>
            <w:proofErr w:type="spellEnd"/>
            <w:r w:rsidRPr="000F7072">
              <w:rPr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>
              <w:rPr>
                <w:color w:val="000000"/>
                <w:sz w:val="24"/>
                <w:lang w:val="tt-RU"/>
              </w:rPr>
              <w:t>14</w:t>
            </w:r>
            <w:r>
              <w:rPr>
                <w:color w:val="000000"/>
                <w:sz w:val="24"/>
                <w:lang w:val="en-US"/>
              </w:rPr>
              <w:t>.09.202</w:t>
            </w:r>
            <w:r>
              <w:rPr>
                <w:color w:val="000000"/>
                <w:sz w:val="24"/>
                <w:lang w:val="tt-RU"/>
              </w:rPr>
              <w:t>3</w:t>
            </w:r>
            <w:r w:rsidR="000F7072" w:rsidRPr="000F7072">
              <w:rPr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</w:p>
        </w:tc>
      </w:tr>
      <w:tr w:rsidR="000F7072" w:rsidRPr="000F7072" w:rsidTr="000F7072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3.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71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</w:rPr>
              <w:t xml:space="preserve">Согласные звуки твердые и </w:t>
            </w:r>
            <w:r w:rsidRPr="000F7072">
              <w:rPr>
                <w:rFonts w:ascii="Cambria" w:eastAsia="MS Mincho" w:hAnsi="Cambria"/>
              </w:rPr>
              <w:br/>
            </w:r>
            <w:r w:rsidRPr="000F7072">
              <w:rPr>
                <w:color w:val="000000"/>
                <w:sz w:val="24"/>
              </w:rPr>
              <w:t xml:space="preserve">мягкие Согласные звуки звонкие и глухие.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Слог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>.</w:t>
            </w:r>
          </w:p>
          <w:p w:rsidR="000F7072" w:rsidRPr="000F7072" w:rsidRDefault="000F7072" w:rsidP="000F7072">
            <w:pPr>
              <w:widowControl/>
              <w:spacing w:before="70" w:line="271" w:lineRule="auto"/>
              <w:ind w:left="72" w:right="288"/>
              <w:rPr>
                <w:rFonts w:ascii="Cambria" w:eastAsia="MS Mincho" w:hAnsi="Cambria"/>
                <w:lang w:val="en-US"/>
              </w:rPr>
            </w:pPr>
            <w:proofErr w:type="spellStart"/>
            <w:r w:rsidRPr="000F7072">
              <w:rPr>
                <w:color w:val="000000"/>
                <w:sz w:val="24"/>
                <w:lang w:val="en-US"/>
              </w:rPr>
              <w:t>Ударение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Хəрəкəтне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билгене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белдерүче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сүзлəр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Ярдəмлек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сүзлəр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>
              <w:rPr>
                <w:color w:val="000000"/>
                <w:sz w:val="24"/>
                <w:lang w:val="tt-RU"/>
              </w:rPr>
              <w:t>21</w:t>
            </w:r>
            <w:r>
              <w:rPr>
                <w:color w:val="000000"/>
                <w:sz w:val="24"/>
                <w:lang w:val="en-US"/>
              </w:rPr>
              <w:t>.09.202</w:t>
            </w:r>
            <w:r>
              <w:rPr>
                <w:color w:val="000000"/>
                <w:sz w:val="24"/>
                <w:lang w:val="tt-RU"/>
              </w:rPr>
              <w:t>3</w:t>
            </w:r>
            <w:r w:rsidR="000F7072" w:rsidRPr="000F7072">
              <w:rPr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</w:p>
        </w:tc>
      </w:tr>
      <w:tr w:rsidR="000F7072" w:rsidRPr="000F7072" w:rsidTr="000F707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4.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 xml:space="preserve">Буквы А </w:t>
            </w:r>
            <w:proofErr w:type="spellStart"/>
            <w:r w:rsidRPr="000F7072">
              <w:rPr>
                <w:color w:val="000000"/>
                <w:sz w:val="24"/>
              </w:rPr>
              <w:t>а,Əə</w:t>
            </w:r>
            <w:proofErr w:type="spellEnd"/>
            <w:r w:rsidRPr="000F7072">
              <w:rPr>
                <w:color w:val="000000"/>
                <w:sz w:val="24"/>
              </w:rPr>
              <w:t xml:space="preserve">. </w:t>
            </w:r>
            <w:proofErr w:type="spellStart"/>
            <w:r w:rsidRPr="000F7072">
              <w:rPr>
                <w:color w:val="000000"/>
                <w:sz w:val="24"/>
              </w:rPr>
              <w:t>Сузык</w:t>
            </w:r>
            <w:proofErr w:type="spellEnd"/>
            <w:r w:rsidRPr="000F7072">
              <w:rPr>
                <w:color w:val="000000"/>
                <w:sz w:val="24"/>
              </w:rPr>
              <w:t xml:space="preserve"> [а</w:t>
            </w:r>
            <w:proofErr w:type="gramStart"/>
            <w:r w:rsidRPr="000F7072">
              <w:rPr>
                <w:color w:val="000000"/>
                <w:sz w:val="24"/>
              </w:rPr>
              <w:t xml:space="preserve">], [ə] </w:t>
            </w:r>
            <w:proofErr w:type="spellStart"/>
            <w:proofErr w:type="gramEnd"/>
            <w:r w:rsidRPr="000F7072">
              <w:rPr>
                <w:color w:val="000000"/>
                <w:sz w:val="24"/>
              </w:rPr>
              <w:t>авазлары</w:t>
            </w:r>
            <w:proofErr w:type="spellEnd"/>
            <w:r w:rsidRPr="000F7072">
              <w:rPr>
                <w:color w:val="000000"/>
                <w:sz w:val="24"/>
              </w:rPr>
              <w:t xml:space="preserve">, А, а, Ə, ə </w:t>
            </w:r>
            <w:proofErr w:type="spellStart"/>
            <w:r w:rsidRPr="000F7072">
              <w:rPr>
                <w:color w:val="000000"/>
                <w:sz w:val="24"/>
              </w:rPr>
              <w:t>хəрефлəре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>
              <w:rPr>
                <w:color w:val="000000"/>
                <w:sz w:val="24"/>
                <w:lang w:val="tt-RU"/>
              </w:rPr>
              <w:t>28</w:t>
            </w:r>
            <w:r>
              <w:rPr>
                <w:color w:val="000000"/>
                <w:sz w:val="24"/>
                <w:lang w:val="en-US"/>
              </w:rPr>
              <w:t>.09.202</w:t>
            </w:r>
            <w:r>
              <w:rPr>
                <w:color w:val="000000"/>
                <w:sz w:val="24"/>
                <w:lang w:val="tt-RU"/>
              </w:rPr>
              <w:t>3</w:t>
            </w:r>
            <w:r w:rsidR="000F7072" w:rsidRPr="000F7072">
              <w:rPr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</w:p>
        </w:tc>
      </w:tr>
      <w:tr w:rsidR="000F7072" w:rsidRPr="000F7072" w:rsidTr="000F707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5.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  <w:proofErr w:type="spellStart"/>
            <w:r w:rsidRPr="000F7072">
              <w:rPr>
                <w:color w:val="000000"/>
                <w:sz w:val="24"/>
                <w:lang w:val="en-US"/>
              </w:rPr>
              <w:t>Буквы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Ыы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Ээ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Сузык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 [ы], [э]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авазлары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, Ы, ы, Э, э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хəрефлəре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tt-RU"/>
              </w:rPr>
            </w:pPr>
            <w:r>
              <w:rPr>
                <w:color w:val="000000"/>
                <w:sz w:val="24"/>
                <w:lang w:val="tt-RU"/>
              </w:rPr>
              <w:t>5</w:t>
            </w:r>
            <w:r w:rsidRPr="00ED0ABF">
              <w:rPr>
                <w:color w:val="000000"/>
                <w:sz w:val="24"/>
              </w:rPr>
              <w:t>.</w:t>
            </w:r>
            <w:r>
              <w:rPr>
                <w:color w:val="000000"/>
                <w:sz w:val="24"/>
                <w:lang w:val="tt-RU"/>
              </w:rPr>
              <w:t>10</w:t>
            </w:r>
            <w:r>
              <w:rPr>
                <w:color w:val="000000"/>
                <w:sz w:val="24"/>
              </w:rPr>
              <w:t>.2023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</w:rPr>
            </w:pPr>
          </w:p>
        </w:tc>
      </w:tr>
      <w:tr w:rsidR="000F7072" w:rsidRPr="000F7072" w:rsidTr="000F707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6.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71" w:lineRule="auto"/>
              <w:ind w:left="72" w:right="144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Буквы И</w:t>
            </w:r>
            <w:proofErr w:type="gramStart"/>
            <w:r w:rsidRPr="000F7072">
              <w:rPr>
                <w:color w:val="000000"/>
                <w:sz w:val="24"/>
              </w:rPr>
              <w:t xml:space="preserve"> ,</w:t>
            </w:r>
            <w:proofErr w:type="gramEnd"/>
            <w:r w:rsidRPr="000F7072">
              <w:rPr>
                <w:color w:val="000000"/>
                <w:sz w:val="24"/>
              </w:rPr>
              <w:t xml:space="preserve"> У </w:t>
            </w:r>
            <w:proofErr w:type="spellStart"/>
            <w:r w:rsidRPr="000F7072">
              <w:rPr>
                <w:color w:val="000000"/>
                <w:sz w:val="24"/>
              </w:rPr>
              <w:t>у</w:t>
            </w:r>
            <w:proofErr w:type="spellEnd"/>
            <w:r w:rsidRPr="000F7072">
              <w:rPr>
                <w:color w:val="000000"/>
                <w:sz w:val="24"/>
              </w:rPr>
              <w:t xml:space="preserve">, ү. </w:t>
            </w:r>
            <w:proofErr w:type="spellStart"/>
            <w:r w:rsidRPr="000F7072">
              <w:rPr>
                <w:color w:val="000000"/>
                <w:sz w:val="24"/>
              </w:rPr>
              <w:t>Сузык</w:t>
            </w:r>
            <w:proofErr w:type="spellEnd"/>
            <w:r w:rsidRPr="000F7072">
              <w:rPr>
                <w:color w:val="000000"/>
                <w:sz w:val="24"/>
              </w:rPr>
              <w:t xml:space="preserve"> [и], [ү], [у], </w:t>
            </w:r>
            <w:proofErr w:type="spellStart"/>
            <w:r w:rsidRPr="000F7072">
              <w:rPr>
                <w:color w:val="000000"/>
                <w:sz w:val="24"/>
              </w:rPr>
              <w:t>авазлары</w:t>
            </w:r>
            <w:proofErr w:type="spellEnd"/>
            <w:r w:rsidRPr="000F7072">
              <w:rPr>
                <w:color w:val="000000"/>
                <w:sz w:val="24"/>
              </w:rPr>
              <w:t xml:space="preserve">, И, и, Ү, ү, У, у </w:t>
            </w:r>
            <w:proofErr w:type="spellStart"/>
            <w:r w:rsidRPr="000F7072">
              <w:rPr>
                <w:color w:val="000000"/>
                <w:sz w:val="24"/>
              </w:rPr>
              <w:t>хəрефлəре</w:t>
            </w:r>
            <w:proofErr w:type="spellEnd"/>
            <w:r w:rsidRPr="000F7072">
              <w:rPr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>
              <w:rPr>
                <w:color w:val="000000"/>
                <w:sz w:val="24"/>
                <w:lang w:val="tt-RU"/>
              </w:rPr>
              <w:t>12</w:t>
            </w:r>
            <w:r>
              <w:rPr>
                <w:color w:val="000000"/>
                <w:sz w:val="24"/>
              </w:rPr>
              <w:t>.10.202</w:t>
            </w:r>
            <w:r>
              <w:rPr>
                <w:color w:val="000000"/>
                <w:sz w:val="24"/>
                <w:lang w:val="tt-RU"/>
              </w:rPr>
              <w:t>3</w:t>
            </w:r>
            <w:r w:rsidR="000F7072" w:rsidRPr="000F7072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CC0041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</w:rPr>
            </w:pPr>
          </w:p>
        </w:tc>
      </w:tr>
      <w:tr w:rsidR="000F7072" w:rsidRPr="000F7072" w:rsidTr="000F707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lastRenderedPageBreak/>
              <w:t>7.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 xml:space="preserve">Буквы О </w:t>
            </w:r>
            <w:proofErr w:type="spellStart"/>
            <w:r w:rsidRPr="000F7072">
              <w:rPr>
                <w:color w:val="000000"/>
                <w:sz w:val="24"/>
              </w:rPr>
              <w:t>О</w:t>
            </w:r>
            <w:proofErr w:type="spellEnd"/>
            <w:r w:rsidRPr="000F7072">
              <w:rPr>
                <w:color w:val="000000"/>
                <w:sz w:val="24"/>
              </w:rPr>
              <w:t xml:space="preserve">. </w:t>
            </w:r>
            <w:proofErr w:type="spellStart"/>
            <w:r w:rsidRPr="000F7072">
              <w:rPr>
                <w:color w:val="000000"/>
                <w:sz w:val="24"/>
              </w:rPr>
              <w:t>Сузык</w:t>
            </w:r>
            <w:proofErr w:type="spellEnd"/>
            <w:r w:rsidRPr="000F7072">
              <w:rPr>
                <w:color w:val="000000"/>
                <w:sz w:val="24"/>
              </w:rPr>
              <w:t xml:space="preserve"> [о</w:t>
            </w:r>
            <w:proofErr w:type="gramStart"/>
            <w:r w:rsidRPr="000F7072">
              <w:rPr>
                <w:color w:val="000000"/>
                <w:sz w:val="24"/>
              </w:rPr>
              <w:t xml:space="preserve">], [ө] </w:t>
            </w:r>
            <w:r w:rsidRPr="000F7072">
              <w:rPr>
                <w:rFonts w:ascii="Cambria" w:eastAsia="MS Mincho" w:hAnsi="Cambria"/>
              </w:rPr>
              <w:br/>
            </w:r>
            <w:proofErr w:type="spellStart"/>
            <w:proofErr w:type="gramEnd"/>
            <w:r w:rsidRPr="000F7072">
              <w:rPr>
                <w:color w:val="000000"/>
                <w:sz w:val="24"/>
              </w:rPr>
              <w:t>авазлары</w:t>
            </w:r>
            <w:proofErr w:type="spellEnd"/>
            <w:r w:rsidRPr="000F7072">
              <w:rPr>
                <w:color w:val="000000"/>
                <w:sz w:val="24"/>
              </w:rPr>
              <w:t xml:space="preserve">, О, о, Ө, ө </w:t>
            </w:r>
            <w:proofErr w:type="spellStart"/>
            <w:r w:rsidRPr="000F7072">
              <w:rPr>
                <w:color w:val="000000"/>
                <w:sz w:val="24"/>
              </w:rPr>
              <w:t>хəрефлəре</w:t>
            </w:r>
            <w:proofErr w:type="spellEnd"/>
            <w:r w:rsidRPr="000F7072">
              <w:rPr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1</w:t>
            </w:r>
            <w:r>
              <w:rPr>
                <w:color w:val="000000"/>
                <w:sz w:val="24"/>
                <w:lang w:val="tt-RU"/>
              </w:rPr>
              <w:t>9</w:t>
            </w:r>
            <w:r>
              <w:rPr>
                <w:color w:val="000000"/>
                <w:sz w:val="24"/>
                <w:lang w:val="en-US"/>
              </w:rPr>
              <w:t>.10.202</w:t>
            </w:r>
            <w:r>
              <w:rPr>
                <w:color w:val="000000"/>
                <w:sz w:val="24"/>
                <w:lang w:val="tt-RU"/>
              </w:rPr>
              <w:t>3</w:t>
            </w:r>
            <w:r w:rsidR="000F7072" w:rsidRPr="000F7072">
              <w:rPr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</w:p>
        </w:tc>
      </w:tr>
      <w:tr w:rsidR="000F7072" w:rsidRPr="000F7072" w:rsidTr="000F7072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8.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74" w:lineRule="auto"/>
              <w:ind w:left="72" w:right="43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 xml:space="preserve">Буква Н </w:t>
            </w:r>
            <w:proofErr w:type="spellStart"/>
            <w:r w:rsidRPr="000F7072">
              <w:rPr>
                <w:color w:val="000000"/>
                <w:sz w:val="24"/>
              </w:rPr>
              <w:t>н</w:t>
            </w:r>
            <w:proofErr w:type="gramStart"/>
            <w:r w:rsidRPr="000F7072">
              <w:rPr>
                <w:color w:val="000000"/>
                <w:sz w:val="24"/>
              </w:rPr>
              <w:t>,Л</w:t>
            </w:r>
            <w:proofErr w:type="gramEnd"/>
            <w:r w:rsidRPr="000F7072">
              <w:rPr>
                <w:color w:val="000000"/>
                <w:sz w:val="24"/>
              </w:rPr>
              <w:t>л</w:t>
            </w:r>
            <w:proofErr w:type="spellEnd"/>
            <w:r w:rsidRPr="000F7072">
              <w:rPr>
                <w:color w:val="000000"/>
                <w:sz w:val="24"/>
              </w:rPr>
              <w:t xml:space="preserve">. </w:t>
            </w:r>
            <w:proofErr w:type="spellStart"/>
            <w:r w:rsidRPr="000F7072">
              <w:rPr>
                <w:color w:val="000000"/>
                <w:sz w:val="24"/>
              </w:rPr>
              <w:t>Тартык</w:t>
            </w:r>
            <w:proofErr w:type="spellEnd"/>
            <w:r w:rsidRPr="000F7072">
              <w:rPr>
                <w:color w:val="000000"/>
                <w:sz w:val="24"/>
              </w:rPr>
              <w:t xml:space="preserve"> [н], [</w:t>
            </w:r>
            <w:proofErr w:type="gramStart"/>
            <w:r w:rsidRPr="000F7072">
              <w:rPr>
                <w:color w:val="000000"/>
                <w:sz w:val="24"/>
              </w:rPr>
              <w:t>л</w:t>
            </w:r>
            <w:proofErr w:type="gramEnd"/>
            <w:r w:rsidRPr="000F7072">
              <w:rPr>
                <w:color w:val="000000"/>
                <w:sz w:val="24"/>
              </w:rPr>
              <w:t xml:space="preserve">] </w:t>
            </w:r>
            <w:proofErr w:type="spellStart"/>
            <w:r w:rsidRPr="000F7072">
              <w:rPr>
                <w:color w:val="000000"/>
                <w:sz w:val="24"/>
              </w:rPr>
              <w:t>авазлары</w:t>
            </w:r>
            <w:proofErr w:type="spellEnd"/>
            <w:r w:rsidRPr="000F7072">
              <w:rPr>
                <w:color w:val="000000"/>
                <w:sz w:val="24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</w:rPr>
              <w:t>һəм</w:t>
            </w:r>
            <w:proofErr w:type="spellEnd"/>
            <w:r w:rsidRPr="000F7072">
              <w:rPr>
                <w:color w:val="000000"/>
                <w:sz w:val="24"/>
              </w:rPr>
              <w:t xml:space="preserve"> Н, н, Л, л </w:t>
            </w:r>
            <w:r w:rsidRPr="000F7072">
              <w:rPr>
                <w:rFonts w:ascii="Cambria" w:eastAsia="MS Mincho" w:hAnsi="Cambria"/>
              </w:rPr>
              <w:br/>
            </w:r>
            <w:proofErr w:type="spellStart"/>
            <w:r w:rsidRPr="000F7072">
              <w:rPr>
                <w:color w:val="000000"/>
                <w:sz w:val="24"/>
              </w:rPr>
              <w:t>хəрефлəре</w:t>
            </w:r>
            <w:proofErr w:type="spellEnd"/>
            <w:r w:rsidRPr="000F7072">
              <w:rPr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2</w:t>
            </w:r>
            <w:r>
              <w:rPr>
                <w:color w:val="000000"/>
                <w:sz w:val="24"/>
                <w:lang w:val="tt-RU"/>
              </w:rPr>
              <w:t>6</w:t>
            </w:r>
            <w:r>
              <w:rPr>
                <w:color w:val="000000"/>
                <w:sz w:val="24"/>
                <w:lang w:val="en-US"/>
              </w:rPr>
              <w:t>.10.20</w:t>
            </w:r>
            <w:r w:rsidR="000F7072" w:rsidRPr="000F7072">
              <w:rPr>
                <w:color w:val="000000"/>
                <w:sz w:val="24"/>
                <w:lang w:val="en-US"/>
              </w:rPr>
              <w:t>2</w:t>
            </w:r>
            <w:r>
              <w:rPr>
                <w:color w:val="000000"/>
                <w:sz w:val="24"/>
                <w:lang w:val="tt-RU"/>
              </w:rPr>
              <w:t>3</w:t>
            </w:r>
            <w:r w:rsidR="000F7072" w:rsidRPr="000F7072">
              <w:rPr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CC0041">
            <w:pPr>
              <w:widowControl/>
              <w:spacing w:before="98" w:line="262" w:lineRule="auto"/>
              <w:ind w:right="288"/>
              <w:jc w:val="center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 xml:space="preserve"> </w:t>
            </w:r>
          </w:p>
        </w:tc>
      </w:tr>
      <w:tr w:rsidR="000F7072" w:rsidRPr="000F7072" w:rsidTr="000F707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9.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71" w:lineRule="auto"/>
              <w:ind w:left="72" w:right="288"/>
              <w:rPr>
                <w:rFonts w:ascii="Cambria" w:eastAsia="MS Mincho" w:hAnsi="Cambria"/>
                <w:lang w:val="en-US"/>
              </w:rPr>
            </w:pPr>
            <w:proofErr w:type="spellStart"/>
            <w:r w:rsidRPr="000F7072">
              <w:rPr>
                <w:color w:val="000000"/>
                <w:sz w:val="24"/>
                <w:lang w:val="en-US"/>
              </w:rPr>
              <w:t>Буквы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 М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м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, Р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р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Тартык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 [м], [р]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авазлары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һəм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 М, м, Р, р </w:t>
            </w:r>
            <w:r w:rsidRPr="000F7072">
              <w:rPr>
                <w:rFonts w:ascii="Cambria" w:eastAsia="MS Mincho" w:hAnsi="Cambria"/>
                <w:lang w:val="en-US"/>
              </w:rPr>
              <w:br/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хəрефлəре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tt-RU"/>
              </w:rPr>
            </w:pPr>
            <w:r>
              <w:rPr>
                <w:color w:val="000000"/>
                <w:sz w:val="24"/>
                <w:lang w:val="tt-RU"/>
              </w:rPr>
              <w:t>9</w:t>
            </w:r>
            <w:r>
              <w:rPr>
                <w:color w:val="000000"/>
                <w:sz w:val="24"/>
                <w:lang w:val="en-US"/>
              </w:rPr>
              <w:t>.1</w:t>
            </w:r>
            <w:r>
              <w:rPr>
                <w:color w:val="000000"/>
                <w:sz w:val="24"/>
                <w:lang w:val="tt-RU"/>
              </w:rPr>
              <w:t>1</w:t>
            </w:r>
            <w:r>
              <w:rPr>
                <w:color w:val="000000"/>
                <w:sz w:val="24"/>
                <w:lang w:val="en-US"/>
              </w:rPr>
              <w:t>.2023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</w:p>
        </w:tc>
      </w:tr>
      <w:tr w:rsidR="000F7072" w:rsidRPr="000F7072" w:rsidTr="000F707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10.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144"/>
              <w:rPr>
                <w:rFonts w:ascii="Cambria" w:eastAsia="MS Mincho" w:hAnsi="Cambria"/>
                <w:lang w:val="en-US"/>
              </w:rPr>
            </w:pPr>
            <w:proofErr w:type="spellStart"/>
            <w:r w:rsidRPr="000F7072">
              <w:rPr>
                <w:color w:val="000000"/>
                <w:sz w:val="24"/>
                <w:lang w:val="en-US"/>
              </w:rPr>
              <w:t>Буквы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 Й, н. [й], [ң]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авазлары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һəм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 Й, й, ң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хəрефлəре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1</w:t>
            </w:r>
            <w:r>
              <w:rPr>
                <w:color w:val="000000"/>
                <w:sz w:val="24"/>
                <w:lang w:val="tt-RU"/>
              </w:rPr>
              <w:t>6</w:t>
            </w:r>
            <w:r>
              <w:rPr>
                <w:color w:val="000000"/>
                <w:sz w:val="24"/>
                <w:lang w:val="en-US"/>
              </w:rPr>
              <w:t>.11.202</w:t>
            </w:r>
            <w:r>
              <w:rPr>
                <w:color w:val="000000"/>
                <w:sz w:val="24"/>
                <w:lang w:val="tt-RU"/>
              </w:rPr>
              <w:t>3</w:t>
            </w:r>
            <w:r w:rsidR="000F7072" w:rsidRPr="000F7072">
              <w:rPr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CC0041">
            <w:pPr>
              <w:widowControl/>
              <w:spacing w:before="98" w:line="262" w:lineRule="auto"/>
              <w:ind w:right="288"/>
              <w:jc w:val="center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 xml:space="preserve"> </w:t>
            </w:r>
          </w:p>
        </w:tc>
      </w:tr>
      <w:tr w:rsidR="000F7072" w:rsidRPr="000F7072" w:rsidTr="000F707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11.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71" w:lineRule="auto"/>
              <w:ind w:left="72" w:right="288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</w:rPr>
              <w:t xml:space="preserve">Буквы </w:t>
            </w:r>
            <w:proofErr w:type="spellStart"/>
            <w:r w:rsidRPr="000F7072">
              <w:rPr>
                <w:color w:val="000000"/>
                <w:sz w:val="24"/>
              </w:rPr>
              <w:t>Яя</w:t>
            </w:r>
            <w:proofErr w:type="spellEnd"/>
            <w:r w:rsidRPr="000F7072">
              <w:rPr>
                <w:color w:val="000000"/>
                <w:sz w:val="24"/>
              </w:rPr>
              <w:t xml:space="preserve">, </w:t>
            </w:r>
            <w:proofErr w:type="gramStart"/>
            <w:r w:rsidRPr="000F7072">
              <w:rPr>
                <w:color w:val="000000"/>
                <w:sz w:val="24"/>
              </w:rPr>
              <w:t>Ю</w:t>
            </w:r>
            <w:proofErr w:type="gramEnd"/>
            <w:r w:rsidRPr="000F7072">
              <w:rPr>
                <w:color w:val="000000"/>
                <w:sz w:val="24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</w:rPr>
              <w:t>ю</w:t>
            </w:r>
            <w:proofErr w:type="spellEnd"/>
            <w:r w:rsidRPr="000F7072">
              <w:rPr>
                <w:color w:val="000000"/>
                <w:sz w:val="24"/>
              </w:rPr>
              <w:t>. [</w:t>
            </w:r>
            <w:proofErr w:type="spellStart"/>
            <w:r w:rsidRPr="000F7072">
              <w:rPr>
                <w:color w:val="000000"/>
                <w:sz w:val="24"/>
              </w:rPr>
              <w:t>йу</w:t>
            </w:r>
            <w:proofErr w:type="spellEnd"/>
            <w:r w:rsidRPr="000F7072">
              <w:rPr>
                <w:color w:val="000000"/>
                <w:sz w:val="24"/>
              </w:rPr>
              <w:t>], [</w:t>
            </w:r>
            <w:proofErr w:type="spellStart"/>
            <w:r w:rsidRPr="000F7072">
              <w:rPr>
                <w:color w:val="000000"/>
                <w:sz w:val="24"/>
              </w:rPr>
              <w:t>йү</w:t>
            </w:r>
            <w:proofErr w:type="spellEnd"/>
            <w:r w:rsidRPr="000F7072">
              <w:rPr>
                <w:color w:val="000000"/>
                <w:sz w:val="24"/>
              </w:rPr>
              <w:t>], [</w:t>
            </w:r>
            <w:proofErr w:type="spellStart"/>
            <w:r w:rsidRPr="000F7072">
              <w:rPr>
                <w:color w:val="000000"/>
                <w:sz w:val="24"/>
              </w:rPr>
              <w:t>йа</w:t>
            </w:r>
            <w:proofErr w:type="spellEnd"/>
            <w:r w:rsidRPr="000F7072">
              <w:rPr>
                <w:color w:val="000000"/>
                <w:sz w:val="24"/>
              </w:rPr>
              <w:t>], [</w:t>
            </w:r>
            <w:proofErr w:type="spellStart"/>
            <w:r w:rsidRPr="000F7072">
              <w:rPr>
                <w:color w:val="000000"/>
                <w:sz w:val="24"/>
              </w:rPr>
              <w:t>йə</w:t>
            </w:r>
            <w:proofErr w:type="spellEnd"/>
            <w:r w:rsidRPr="000F7072">
              <w:rPr>
                <w:color w:val="000000"/>
                <w:sz w:val="24"/>
              </w:rPr>
              <w:t xml:space="preserve">] </w:t>
            </w:r>
            <w:proofErr w:type="spellStart"/>
            <w:r w:rsidRPr="000F7072">
              <w:rPr>
                <w:color w:val="000000"/>
                <w:sz w:val="24"/>
              </w:rPr>
              <w:t>авазлары</w:t>
            </w:r>
            <w:proofErr w:type="spellEnd"/>
            <w:r w:rsidRPr="000F7072">
              <w:rPr>
                <w:color w:val="000000"/>
                <w:sz w:val="24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</w:rPr>
              <w:t>һəм</w:t>
            </w:r>
            <w:proofErr w:type="spellEnd"/>
            <w:r w:rsidRPr="000F7072">
              <w:rPr>
                <w:color w:val="000000"/>
                <w:sz w:val="24"/>
              </w:rPr>
              <w:t xml:space="preserve"> Я, я Ю, ю </w:t>
            </w:r>
            <w:r w:rsidRPr="000F7072">
              <w:rPr>
                <w:rFonts w:ascii="Cambria" w:eastAsia="MS Mincho" w:hAnsi="Cambria"/>
              </w:rPr>
              <w:br/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хəрефлəре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>
              <w:rPr>
                <w:color w:val="000000"/>
                <w:sz w:val="24"/>
                <w:lang w:val="tt-RU"/>
              </w:rPr>
              <w:t>23</w:t>
            </w:r>
            <w:r>
              <w:rPr>
                <w:color w:val="000000"/>
                <w:sz w:val="24"/>
                <w:lang w:val="en-US"/>
              </w:rPr>
              <w:t>.11.202</w:t>
            </w:r>
            <w:r>
              <w:rPr>
                <w:color w:val="000000"/>
                <w:sz w:val="24"/>
                <w:lang w:val="tt-RU"/>
              </w:rPr>
              <w:t>3</w:t>
            </w:r>
            <w:r w:rsidR="000F7072" w:rsidRPr="000F7072">
              <w:rPr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</w:p>
        </w:tc>
      </w:tr>
      <w:tr w:rsidR="000F7072" w:rsidRPr="000F7072" w:rsidTr="000F7072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12.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71" w:lineRule="auto"/>
              <w:ind w:left="72" w:right="432"/>
              <w:rPr>
                <w:rFonts w:ascii="Cambria" w:eastAsia="MS Mincho" w:hAnsi="Cambria"/>
                <w:lang w:val="en-US"/>
              </w:rPr>
            </w:pPr>
            <w:proofErr w:type="spellStart"/>
            <w:r w:rsidRPr="000F7072">
              <w:rPr>
                <w:color w:val="000000"/>
                <w:sz w:val="24"/>
                <w:lang w:val="en-US"/>
              </w:rPr>
              <w:t>Буквы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 Э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э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, Е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е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>. [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йы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>], [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йэ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] </w:t>
            </w:r>
            <w:r w:rsidRPr="000F7072">
              <w:rPr>
                <w:rFonts w:ascii="Cambria" w:eastAsia="MS Mincho" w:hAnsi="Cambria"/>
                <w:lang w:val="en-US"/>
              </w:rPr>
              <w:br/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авазлары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һəм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 Э, э, Ю, ю, Е, е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хəрефлəре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>
              <w:rPr>
                <w:color w:val="000000"/>
                <w:sz w:val="24"/>
                <w:lang w:val="tt-RU"/>
              </w:rPr>
              <w:t>30</w:t>
            </w:r>
            <w:r>
              <w:rPr>
                <w:color w:val="000000"/>
                <w:sz w:val="24"/>
                <w:lang w:val="en-US"/>
              </w:rPr>
              <w:t>.11.202</w:t>
            </w:r>
            <w:r>
              <w:rPr>
                <w:color w:val="000000"/>
                <w:sz w:val="24"/>
                <w:lang w:val="tt-RU"/>
              </w:rPr>
              <w:t>3</w:t>
            </w:r>
            <w:r w:rsidR="000F7072" w:rsidRPr="000F7072">
              <w:rPr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</w:p>
        </w:tc>
      </w:tr>
      <w:tr w:rsidR="000F7072" w:rsidRPr="000F7072" w:rsidTr="000F707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13.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/>
              <w:rPr>
                <w:rFonts w:ascii="Cambria" w:eastAsia="MS Mincho" w:hAnsi="Cambria"/>
                <w:lang w:val="en-US"/>
              </w:rPr>
            </w:pPr>
            <w:proofErr w:type="spellStart"/>
            <w:r w:rsidRPr="000F7072">
              <w:rPr>
                <w:color w:val="000000"/>
                <w:sz w:val="24"/>
                <w:lang w:val="en-US"/>
              </w:rPr>
              <w:t>Буквы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 Д, д, Т, т. [д], [т]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авазлары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һəм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 Д, д, Т, т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хəрефлəре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0</w:t>
            </w:r>
            <w:r>
              <w:rPr>
                <w:color w:val="000000"/>
                <w:sz w:val="24"/>
                <w:lang w:val="tt-RU"/>
              </w:rPr>
              <w:t>7</w:t>
            </w:r>
            <w:r>
              <w:rPr>
                <w:color w:val="000000"/>
                <w:sz w:val="24"/>
                <w:lang w:val="en-US"/>
              </w:rPr>
              <w:t>.12.202</w:t>
            </w:r>
            <w:r>
              <w:rPr>
                <w:color w:val="000000"/>
                <w:sz w:val="24"/>
                <w:lang w:val="tt-RU"/>
              </w:rPr>
              <w:t>3</w:t>
            </w:r>
            <w:r w:rsidR="000F7072" w:rsidRPr="000F7072">
              <w:rPr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</w:p>
        </w:tc>
      </w:tr>
      <w:tr w:rsidR="000F7072" w:rsidRPr="000F7072" w:rsidTr="000F707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14.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144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 xml:space="preserve">Буквы </w:t>
            </w:r>
            <w:proofErr w:type="gramStart"/>
            <w:r w:rsidRPr="000F7072">
              <w:rPr>
                <w:color w:val="000000"/>
                <w:sz w:val="24"/>
              </w:rPr>
              <w:t>З</w:t>
            </w:r>
            <w:proofErr w:type="gramEnd"/>
            <w:r w:rsidRPr="000F7072">
              <w:rPr>
                <w:color w:val="000000"/>
                <w:sz w:val="24"/>
              </w:rPr>
              <w:t xml:space="preserve">, з, С, с. [з], [с] </w:t>
            </w:r>
            <w:proofErr w:type="spellStart"/>
            <w:r w:rsidRPr="000F7072">
              <w:rPr>
                <w:color w:val="000000"/>
                <w:sz w:val="24"/>
              </w:rPr>
              <w:t>авазлары</w:t>
            </w:r>
            <w:proofErr w:type="spellEnd"/>
            <w:r w:rsidRPr="000F7072">
              <w:rPr>
                <w:color w:val="000000"/>
                <w:sz w:val="24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</w:rPr>
              <w:t>һəм</w:t>
            </w:r>
            <w:proofErr w:type="spellEnd"/>
            <w:r w:rsidRPr="000F7072">
              <w:rPr>
                <w:color w:val="000000"/>
                <w:sz w:val="24"/>
              </w:rPr>
              <w:t xml:space="preserve"> З, з, С, с </w:t>
            </w:r>
            <w:proofErr w:type="spellStart"/>
            <w:r w:rsidRPr="000F7072">
              <w:rPr>
                <w:color w:val="000000"/>
                <w:sz w:val="24"/>
              </w:rPr>
              <w:t>хəрефлəре</w:t>
            </w:r>
            <w:proofErr w:type="spellEnd"/>
            <w:r w:rsidRPr="000F7072">
              <w:rPr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>
              <w:rPr>
                <w:color w:val="000000"/>
                <w:sz w:val="24"/>
                <w:lang w:val="tt-RU"/>
              </w:rPr>
              <w:t>14</w:t>
            </w:r>
            <w:r>
              <w:rPr>
                <w:color w:val="000000"/>
                <w:sz w:val="24"/>
                <w:lang w:val="en-US"/>
              </w:rPr>
              <w:t>.12.202</w:t>
            </w:r>
            <w:r>
              <w:rPr>
                <w:color w:val="000000"/>
                <w:sz w:val="24"/>
                <w:lang w:val="tt-RU"/>
              </w:rPr>
              <w:t>3</w:t>
            </w:r>
            <w:r w:rsidR="000F7072" w:rsidRPr="000F7072">
              <w:rPr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</w:p>
        </w:tc>
      </w:tr>
      <w:tr w:rsidR="000F7072" w:rsidRPr="000F7072" w:rsidTr="000F707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15.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/>
              <w:rPr>
                <w:rFonts w:ascii="Cambria" w:eastAsia="MS Mincho" w:hAnsi="Cambria"/>
              </w:rPr>
            </w:pPr>
            <w:proofErr w:type="gramStart"/>
            <w:r w:rsidRPr="000F7072">
              <w:rPr>
                <w:color w:val="000000"/>
                <w:sz w:val="24"/>
              </w:rPr>
              <w:t xml:space="preserve">Буквы Г, г, К, к.  [г], [к] </w:t>
            </w:r>
            <w:proofErr w:type="spellStart"/>
            <w:r w:rsidRPr="000F7072">
              <w:rPr>
                <w:color w:val="000000"/>
                <w:sz w:val="24"/>
              </w:rPr>
              <w:t>авазлары</w:t>
            </w:r>
            <w:proofErr w:type="spellEnd"/>
            <w:r w:rsidRPr="000F7072">
              <w:rPr>
                <w:color w:val="000000"/>
                <w:sz w:val="24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</w:rPr>
              <w:t>һəм</w:t>
            </w:r>
            <w:proofErr w:type="spellEnd"/>
            <w:r w:rsidRPr="000F7072">
              <w:rPr>
                <w:color w:val="000000"/>
                <w:sz w:val="24"/>
              </w:rPr>
              <w:t xml:space="preserve"> Г, г, К, к </w:t>
            </w:r>
            <w:proofErr w:type="spellStart"/>
            <w:r w:rsidRPr="000F7072">
              <w:rPr>
                <w:color w:val="000000"/>
                <w:sz w:val="24"/>
              </w:rPr>
              <w:t>хəрефлəре</w:t>
            </w:r>
            <w:proofErr w:type="spellEnd"/>
            <w:proofErr w:type="gram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>
              <w:rPr>
                <w:color w:val="000000"/>
                <w:sz w:val="24"/>
                <w:lang w:val="tt-RU"/>
              </w:rPr>
              <w:t>21</w:t>
            </w:r>
            <w:r>
              <w:rPr>
                <w:color w:val="000000"/>
                <w:sz w:val="24"/>
                <w:lang w:val="en-US"/>
              </w:rPr>
              <w:t>.12.202</w:t>
            </w:r>
            <w:r>
              <w:rPr>
                <w:color w:val="000000"/>
                <w:sz w:val="24"/>
                <w:lang w:val="tt-RU"/>
              </w:rPr>
              <w:t>3</w:t>
            </w:r>
            <w:r w:rsidR="000F7072" w:rsidRPr="000F7072">
              <w:rPr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</w:p>
        </w:tc>
      </w:tr>
      <w:tr w:rsidR="000F7072" w:rsidRPr="000F7072" w:rsidTr="000F707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16.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 xml:space="preserve">Буквы Б, б, В, в, Ф, ф, </w:t>
            </w:r>
            <w:proofErr w:type="gramStart"/>
            <w:r w:rsidRPr="000F7072">
              <w:rPr>
                <w:color w:val="000000"/>
                <w:sz w:val="24"/>
              </w:rPr>
              <w:t>П</w:t>
            </w:r>
            <w:proofErr w:type="gramEnd"/>
            <w:r w:rsidRPr="000F7072">
              <w:rPr>
                <w:color w:val="000000"/>
                <w:sz w:val="24"/>
              </w:rPr>
              <w:t>, п.</w:t>
            </w:r>
          </w:p>
          <w:p w:rsidR="000F7072" w:rsidRPr="000F7072" w:rsidRDefault="000F7072" w:rsidP="000F7072">
            <w:pPr>
              <w:widowControl/>
              <w:spacing w:before="70" w:line="262" w:lineRule="auto"/>
              <w:ind w:left="7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[б], [в], [</w:t>
            </w:r>
            <w:r w:rsidRPr="000F7072">
              <w:rPr>
                <w:color w:val="000000"/>
                <w:sz w:val="24"/>
                <w:lang w:val="en-US"/>
              </w:rPr>
              <w:t>w</w:t>
            </w:r>
            <w:r w:rsidRPr="000F7072">
              <w:rPr>
                <w:color w:val="000000"/>
                <w:sz w:val="24"/>
              </w:rPr>
              <w:t>], [ф], [</w:t>
            </w:r>
            <w:proofErr w:type="gramStart"/>
            <w:r w:rsidRPr="000F7072">
              <w:rPr>
                <w:color w:val="000000"/>
                <w:sz w:val="24"/>
              </w:rPr>
              <w:t>п</w:t>
            </w:r>
            <w:proofErr w:type="gramEnd"/>
            <w:r w:rsidRPr="000F7072">
              <w:rPr>
                <w:color w:val="000000"/>
                <w:sz w:val="24"/>
              </w:rPr>
              <w:t xml:space="preserve">] </w:t>
            </w:r>
            <w:proofErr w:type="spellStart"/>
            <w:r w:rsidRPr="000F7072">
              <w:rPr>
                <w:color w:val="000000"/>
                <w:sz w:val="24"/>
              </w:rPr>
              <w:t>авазлары</w:t>
            </w:r>
            <w:proofErr w:type="spellEnd"/>
            <w:r w:rsidRPr="000F7072">
              <w:rPr>
                <w:color w:val="000000"/>
                <w:sz w:val="24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</w:rPr>
              <w:t>һəм</w:t>
            </w:r>
            <w:proofErr w:type="spellEnd"/>
            <w:r w:rsidRPr="000F7072">
              <w:rPr>
                <w:color w:val="000000"/>
                <w:sz w:val="24"/>
              </w:rPr>
              <w:t xml:space="preserve"> Б, б, В, в Ф, ф, П, п  </w:t>
            </w:r>
            <w:proofErr w:type="spellStart"/>
            <w:r w:rsidRPr="000F7072">
              <w:rPr>
                <w:color w:val="000000"/>
                <w:sz w:val="24"/>
              </w:rPr>
              <w:t>хəрефлəре</w:t>
            </w:r>
            <w:proofErr w:type="spellEnd"/>
            <w:r w:rsidRPr="000F7072">
              <w:rPr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2</w:t>
            </w:r>
            <w:r>
              <w:rPr>
                <w:color w:val="000000"/>
                <w:sz w:val="24"/>
                <w:lang w:val="tt-RU"/>
              </w:rPr>
              <w:t>8</w:t>
            </w:r>
            <w:r>
              <w:rPr>
                <w:color w:val="000000"/>
                <w:sz w:val="24"/>
                <w:lang w:val="en-US"/>
              </w:rPr>
              <w:t>.12.202</w:t>
            </w:r>
            <w:r>
              <w:rPr>
                <w:color w:val="000000"/>
                <w:sz w:val="24"/>
                <w:lang w:val="tt-RU"/>
              </w:rPr>
              <w:t>3</w:t>
            </w:r>
            <w:r w:rsidR="000F7072" w:rsidRPr="000F7072">
              <w:rPr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</w:p>
        </w:tc>
      </w:tr>
      <w:tr w:rsidR="000F7072" w:rsidRPr="000F7072" w:rsidTr="000F7072">
        <w:trPr>
          <w:trHeight w:hRule="exact" w:val="1166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100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17.</w:t>
            </w:r>
          </w:p>
        </w:tc>
        <w:tc>
          <w:tcPr>
            <w:tcW w:w="36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100" w:line="271" w:lineRule="auto"/>
              <w:ind w:left="72" w:right="720"/>
              <w:rPr>
                <w:rFonts w:ascii="Cambria" w:eastAsia="MS Mincho" w:hAnsi="Cambria"/>
                <w:lang w:val="en-US"/>
              </w:rPr>
            </w:pPr>
            <w:proofErr w:type="spellStart"/>
            <w:r w:rsidRPr="000F7072">
              <w:rPr>
                <w:color w:val="000000"/>
                <w:sz w:val="24"/>
                <w:lang w:val="en-US"/>
              </w:rPr>
              <w:t>Буквы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 Ж, ж, Ш, ш. [ж], [ш]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авазлары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һəм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 Ж, ж, Ш, ш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хəрефлəре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>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100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7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100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100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100" w:line="230" w:lineRule="auto"/>
              <w:ind w:left="72"/>
              <w:rPr>
                <w:rFonts w:ascii="Cambria" w:eastAsia="MS Mincho" w:hAnsi="Cambria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1</w:t>
            </w:r>
            <w:r>
              <w:rPr>
                <w:color w:val="000000"/>
                <w:sz w:val="24"/>
                <w:lang w:val="tt-RU"/>
              </w:rPr>
              <w:t>1</w:t>
            </w:r>
            <w:r>
              <w:rPr>
                <w:color w:val="000000"/>
                <w:sz w:val="24"/>
                <w:lang w:val="en-US"/>
              </w:rPr>
              <w:t>.01.202</w:t>
            </w:r>
            <w:r>
              <w:rPr>
                <w:color w:val="000000"/>
                <w:sz w:val="24"/>
                <w:lang w:val="tt-RU"/>
              </w:rPr>
              <w:t>4</w:t>
            </w:r>
            <w:r w:rsidR="000F7072" w:rsidRPr="000F7072">
              <w:rPr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100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</w:p>
        </w:tc>
      </w:tr>
      <w:tr w:rsidR="000F7072" w:rsidRPr="000F7072" w:rsidTr="000F707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18.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71" w:lineRule="auto"/>
              <w:ind w:left="72" w:right="864"/>
              <w:rPr>
                <w:rFonts w:ascii="Cambria" w:eastAsia="MS Mincho" w:hAnsi="Cambria"/>
                <w:lang w:val="en-US"/>
              </w:rPr>
            </w:pPr>
            <w:proofErr w:type="spellStart"/>
            <w:r w:rsidRPr="000F7072">
              <w:rPr>
                <w:color w:val="000000"/>
                <w:sz w:val="24"/>
                <w:lang w:val="en-US"/>
              </w:rPr>
              <w:t>Буквы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 Җ, җ, Ч, ч. [җ], [ч]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авазлары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һəм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 Җ, җ, Ч, ч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хəрефлəре</w:t>
            </w:r>
            <w:proofErr w:type="spell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1</w:t>
            </w:r>
            <w:r>
              <w:rPr>
                <w:color w:val="000000"/>
                <w:sz w:val="24"/>
                <w:lang w:val="tt-RU"/>
              </w:rPr>
              <w:t>8</w:t>
            </w:r>
            <w:r>
              <w:rPr>
                <w:color w:val="000000"/>
                <w:sz w:val="24"/>
                <w:lang w:val="en-US"/>
              </w:rPr>
              <w:t>.01.202</w:t>
            </w:r>
            <w:r>
              <w:rPr>
                <w:color w:val="000000"/>
                <w:sz w:val="24"/>
                <w:lang w:val="tt-RU"/>
              </w:rPr>
              <w:t>4</w:t>
            </w:r>
            <w:r w:rsidR="000F7072" w:rsidRPr="000F7072">
              <w:rPr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</w:p>
        </w:tc>
      </w:tr>
      <w:tr w:rsidR="000F7072" w:rsidRPr="000F7072" w:rsidTr="000F707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19.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Буквы Х, х, Һ, һ. [х</w:t>
            </w:r>
            <w:proofErr w:type="gramStart"/>
            <w:r w:rsidRPr="000F7072">
              <w:rPr>
                <w:color w:val="000000"/>
                <w:sz w:val="24"/>
              </w:rPr>
              <w:t xml:space="preserve">], [һ] </w:t>
            </w:r>
            <w:proofErr w:type="spellStart"/>
            <w:proofErr w:type="gramEnd"/>
            <w:r w:rsidRPr="000F7072">
              <w:rPr>
                <w:color w:val="000000"/>
                <w:sz w:val="24"/>
              </w:rPr>
              <w:t>авазлары</w:t>
            </w:r>
            <w:proofErr w:type="spellEnd"/>
            <w:r w:rsidRPr="000F7072">
              <w:rPr>
                <w:color w:val="000000"/>
                <w:sz w:val="24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</w:rPr>
              <w:t>һəм</w:t>
            </w:r>
            <w:proofErr w:type="spellEnd"/>
            <w:r w:rsidRPr="000F7072">
              <w:rPr>
                <w:color w:val="000000"/>
                <w:sz w:val="24"/>
              </w:rPr>
              <w:t xml:space="preserve"> Х, х, Һ, һ </w:t>
            </w:r>
            <w:proofErr w:type="spellStart"/>
            <w:r w:rsidRPr="000F7072">
              <w:rPr>
                <w:color w:val="000000"/>
                <w:sz w:val="24"/>
              </w:rPr>
              <w:t>хəрефлəре</w:t>
            </w:r>
            <w:proofErr w:type="spellEnd"/>
            <w:r w:rsidRPr="000F7072">
              <w:rPr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2</w:t>
            </w:r>
            <w:r>
              <w:rPr>
                <w:color w:val="000000"/>
                <w:sz w:val="24"/>
                <w:lang w:val="tt-RU"/>
              </w:rPr>
              <w:t>5</w:t>
            </w:r>
            <w:r>
              <w:rPr>
                <w:color w:val="000000"/>
                <w:sz w:val="24"/>
                <w:lang w:val="en-US"/>
              </w:rPr>
              <w:t>.01.202</w:t>
            </w:r>
            <w:r>
              <w:rPr>
                <w:color w:val="000000"/>
                <w:sz w:val="24"/>
                <w:lang w:val="tt-RU"/>
              </w:rPr>
              <w:t>4</w:t>
            </w:r>
            <w:r w:rsidR="000F7072" w:rsidRPr="000F7072">
              <w:rPr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</w:p>
        </w:tc>
      </w:tr>
      <w:tr w:rsidR="000F7072" w:rsidRPr="000F7072" w:rsidTr="000F7072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lastRenderedPageBreak/>
              <w:t>20.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76" w:lineRule="auto"/>
              <w:ind w:left="72" w:right="144"/>
              <w:rPr>
                <w:rFonts w:ascii="Cambria" w:eastAsia="MS Mincho" w:hAnsi="Cambria"/>
                <w:lang w:val="en-US"/>
              </w:rPr>
            </w:pPr>
            <w:proofErr w:type="spellStart"/>
            <w:r w:rsidRPr="000F7072">
              <w:rPr>
                <w:color w:val="000000"/>
                <w:sz w:val="24"/>
                <w:lang w:val="en-US"/>
              </w:rPr>
              <w:t>Буквы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Ё</w:t>
            </w:r>
            <w:proofErr w:type="gramStart"/>
            <w:r w:rsidRPr="000F7072">
              <w:rPr>
                <w:color w:val="000000"/>
                <w:sz w:val="24"/>
                <w:lang w:val="en-US"/>
              </w:rPr>
              <w:t>,ё</w:t>
            </w:r>
            <w:proofErr w:type="spellEnd"/>
            <w:proofErr w:type="gramEnd"/>
            <w:r w:rsidRPr="000F7072">
              <w:rPr>
                <w:color w:val="000000"/>
                <w:sz w:val="24"/>
                <w:lang w:val="en-US"/>
              </w:rPr>
              <w:t>, Щ, щ, Ц, ц, ь, ъ . [</w:t>
            </w:r>
            <w:proofErr w:type="spellStart"/>
            <w:proofErr w:type="gramStart"/>
            <w:r w:rsidRPr="000F7072">
              <w:rPr>
                <w:color w:val="000000"/>
                <w:sz w:val="24"/>
                <w:lang w:val="en-US"/>
              </w:rPr>
              <w:t>йо</w:t>
            </w:r>
            <w:proofErr w:type="spellEnd"/>
            <w:proofErr w:type="gramEnd"/>
            <w:r w:rsidRPr="000F7072">
              <w:rPr>
                <w:color w:val="000000"/>
                <w:sz w:val="24"/>
                <w:lang w:val="en-US"/>
              </w:rPr>
              <w:t>], [щ], [ц][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къ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>], [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гъ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]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авазлары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 </w:t>
            </w:r>
            <w:r w:rsidRPr="000F7072">
              <w:rPr>
                <w:rFonts w:ascii="Cambria" w:eastAsia="MS Mincho" w:hAnsi="Cambria"/>
                <w:lang w:val="en-US"/>
              </w:rPr>
              <w:br/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һəм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Ё,ё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 xml:space="preserve">, Щ, щ, Ц, ц, ь, ъ </w:t>
            </w:r>
            <w:r w:rsidRPr="000F7072">
              <w:rPr>
                <w:rFonts w:ascii="Cambria" w:eastAsia="MS Mincho" w:hAnsi="Cambria"/>
                <w:lang w:val="en-US"/>
              </w:rPr>
              <w:br/>
            </w:r>
            <w:proofErr w:type="spellStart"/>
            <w:r w:rsidRPr="000F7072">
              <w:rPr>
                <w:color w:val="000000"/>
                <w:sz w:val="24"/>
                <w:lang w:val="en-US"/>
              </w:rPr>
              <w:t>хəрефлəре</w:t>
            </w:r>
            <w:proofErr w:type="spellEnd"/>
            <w:r w:rsidRPr="000F7072">
              <w:rPr>
                <w:color w:val="000000"/>
                <w:sz w:val="24"/>
                <w:lang w:val="en-US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0</w:t>
            </w:r>
            <w:r>
              <w:rPr>
                <w:color w:val="000000"/>
                <w:sz w:val="24"/>
                <w:lang w:val="tt-RU"/>
              </w:rPr>
              <w:t>1</w:t>
            </w:r>
            <w:r>
              <w:rPr>
                <w:color w:val="000000"/>
                <w:sz w:val="24"/>
                <w:lang w:val="en-US"/>
              </w:rPr>
              <w:t>.02.202</w:t>
            </w:r>
            <w:r>
              <w:rPr>
                <w:color w:val="000000"/>
                <w:sz w:val="24"/>
                <w:lang w:val="tt-RU"/>
              </w:rPr>
              <w:t>4</w:t>
            </w:r>
            <w:r w:rsidR="000F7072" w:rsidRPr="000F7072">
              <w:rPr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</w:p>
        </w:tc>
      </w:tr>
      <w:tr w:rsidR="000F7072" w:rsidRPr="000F7072" w:rsidTr="000F707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21.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71" w:lineRule="auto"/>
              <w:ind w:left="72" w:right="576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 xml:space="preserve">Повторение </w:t>
            </w:r>
            <w:r w:rsidRPr="000F7072">
              <w:rPr>
                <w:rFonts w:ascii="Cambria" w:eastAsia="MS Mincho" w:hAnsi="Cambria"/>
              </w:rPr>
              <w:br/>
            </w:r>
            <w:proofErr w:type="gramStart"/>
            <w:r w:rsidRPr="000F7072">
              <w:rPr>
                <w:color w:val="000000"/>
                <w:sz w:val="24"/>
              </w:rPr>
              <w:t>пройденного</w:t>
            </w:r>
            <w:proofErr w:type="gramEnd"/>
            <w:r w:rsidRPr="000F7072">
              <w:rPr>
                <w:color w:val="000000"/>
                <w:sz w:val="24"/>
              </w:rPr>
              <w:t xml:space="preserve">. </w:t>
            </w:r>
            <w:proofErr w:type="spellStart"/>
            <w:r w:rsidRPr="000F7072">
              <w:rPr>
                <w:color w:val="000000"/>
                <w:sz w:val="24"/>
              </w:rPr>
              <w:t>Текстлар</w:t>
            </w:r>
            <w:proofErr w:type="spellEnd"/>
            <w:r w:rsidRPr="000F7072">
              <w:rPr>
                <w:color w:val="000000"/>
                <w:sz w:val="24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</w:rPr>
              <w:t>уку</w:t>
            </w:r>
            <w:proofErr w:type="spellEnd"/>
            <w:r w:rsidRPr="000F7072">
              <w:rPr>
                <w:color w:val="000000"/>
                <w:sz w:val="24"/>
              </w:rPr>
              <w:t xml:space="preserve">. </w:t>
            </w:r>
            <w:proofErr w:type="spellStart"/>
            <w:r w:rsidRPr="000F7072">
              <w:rPr>
                <w:color w:val="000000"/>
                <w:sz w:val="24"/>
              </w:rPr>
              <w:t>Үткəннəрне</w:t>
            </w:r>
            <w:proofErr w:type="spellEnd"/>
            <w:r w:rsidRPr="000F7072">
              <w:rPr>
                <w:color w:val="000000"/>
                <w:sz w:val="24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</w:rPr>
              <w:t>ныгыту</w:t>
            </w:r>
            <w:proofErr w:type="spellEnd"/>
            <w:r w:rsidRPr="000F7072">
              <w:rPr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0</w:t>
            </w:r>
            <w:r>
              <w:rPr>
                <w:color w:val="000000"/>
                <w:sz w:val="24"/>
                <w:lang w:val="tt-RU"/>
              </w:rPr>
              <w:t>8</w:t>
            </w:r>
            <w:r>
              <w:rPr>
                <w:color w:val="000000"/>
                <w:sz w:val="24"/>
                <w:lang w:val="en-US"/>
              </w:rPr>
              <w:t>.02.202</w:t>
            </w:r>
            <w:r>
              <w:rPr>
                <w:color w:val="000000"/>
                <w:sz w:val="24"/>
                <w:lang w:val="tt-RU"/>
              </w:rPr>
              <w:t>4</w:t>
            </w:r>
            <w:r w:rsidR="000F7072" w:rsidRPr="000F7072">
              <w:rPr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</w:p>
        </w:tc>
      </w:tr>
      <w:tr w:rsidR="000F7072" w:rsidRPr="000F7072" w:rsidTr="000F7072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22.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71" w:lineRule="auto"/>
              <w:ind w:left="72" w:right="720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 xml:space="preserve">«Непослушные буквы» Дж. </w:t>
            </w:r>
            <w:proofErr w:type="spellStart"/>
            <w:r w:rsidRPr="000F7072">
              <w:rPr>
                <w:color w:val="000000"/>
                <w:sz w:val="24"/>
              </w:rPr>
              <w:t>Дарзаман</w:t>
            </w:r>
            <w:proofErr w:type="spellEnd"/>
            <w:r w:rsidRPr="000F7072">
              <w:rPr>
                <w:color w:val="000000"/>
                <w:sz w:val="24"/>
              </w:rPr>
              <w:t>. «</w:t>
            </w:r>
            <w:proofErr w:type="spellStart"/>
            <w:r w:rsidRPr="000F7072">
              <w:rPr>
                <w:color w:val="000000"/>
                <w:sz w:val="24"/>
              </w:rPr>
              <w:t>Тискəре</w:t>
            </w:r>
            <w:proofErr w:type="spellEnd"/>
            <w:r w:rsidRPr="000F7072">
              <w:rPr>
                <w:color w:val="000000"/>
                <w:sz w:val="24"/>
              </w:rPr>
              <w:t xml:space="preserve"> </w:t>
            </w:r>
            <w:r w:rsidRPr="000F7072">
              <w:rPr>
                <w:rFonts w:ascii="Cambria" w:eastAsia="MS Mincho" w:hAnsi="Cambria"/>
              </w:rPr>
              <w:br/>
            </w:r>
            <w:proofErr w:type="spellStart"/>
            <w:r w:rsidRPr="000F7072">
              <w:rPr>
                <w:color w:val="000000"/>
                <w:sz w:val="24"/>
              </w:rPr>
              <w:t>хəрефлə</w:t>
            </w:r>
            <w:proofErr w:type="gramStart"/>
            <w:r w:rsidRPr="000F7072">
              <w:rPr>
                <w:color w:val="000000"/>
                <w:sz w:val="24"/>
              </w:rPr>
              <w:t>р</w:t>
            </w:r>
            <w:proofErr w:type="spellEnd"/>
            <w:proofErr w:type="gramEnd"/>
            <w:r w:rsidRPr="000F7072">
              <w:rPr>
                <w:color w:val="000000"/>
                <w:sz w:val="24"/>
              </w:rPr>
              <w:t xml:space="preserve">»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1</w:t>
            </w:r>
            <w:r>
              <w:rPr>
                <w:color w:val="000000"/>
                <w:sz w:val="24"/>
                <w:lang w:val="tt-RU"/>
              </w:rPr>
              <w:t>5</w:t>
            </w:r>
            <w:r>
              <w:rPr>
                <w:color w:val="000000"/>
                <w:sz w:val="24"/>
                <w:lang w:val="en-US"/>
              </w:rPr>
              <w:t>.02.202</w:t>
            </w:r>
            <w:r>
              <w:rPr>
                <w:color w:val="000000"/>
                <w:sz w:val="24"/>
                <w:lang w:val="tt-RU"/>
              </w:rPr>
              <w:t>4</w:t>
            </w:r>
            <w:r w:rsidR="000F7072" w:rsidRPr="000F7072">
              <w:rPr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</w:p>
        </w:tc>
      </w:tr>
      <w:tr w:rsidR="000F7072" w:rsidRPr="000F7072" w:rsidTr="000F7072">
        <w:trPr>
          <w:trHeight w:hRule="exact" w:val="1283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100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23.</w:t>
            </w:r>
          </w:p>
        </w:tc>
        <w:tc>
          <w:tcPr>
            <w:tcW w:w="360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100" w:line="262" w:lineRule="auto"/>
              <w:ind w:left="72" w:right="144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 xml:space="preserve">«Первый день в школе» М. </w:t>
            </w:r>
            <w:proofErr w:type="spellStart"/>
            <w:r w:rsidRPr="000F7072">
              <w:rPr>
                <w:color w:val="000000"/>
                <w:sz w:val="24"/>
              </w:rPr>
              <w:t>Магдеев</w:t>
            </w:r>
            <w:proofErr w:type="spellEnd"/>
            <w:r w:rsidRPr="000F7072">
              <w:rPr>
                <w:color w:val="000000"/>
                <w:sz w:val="24"/>
              </w:rPr>
              <w:t>. «</w:t>
            </w:r>
            <w:proofErr w:type="spellStart"/>
            <w:r w:rsidRPr="000F7072">
              <w:rPr>
                <w:color w:val="000000"/>
                <w:sz w:val="24"/>
              </w:rPr>
              <w:t>Мəктəптə</w:t>
            </w:r>
            <w:proofErr w:type="spellEnd"/>
            <w:r w:rsidRPr="000F7072">
              <w:rPr>
                <w:color w:val="000000"/>
                <w:sz w:val="24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</w:rPr>
              <w:t>беренче</w:t>
            </w:r>
            <w:proofErr w:type="spellEnd"/>
            <w:r w:rsidRPr="000F7072">
              <w:rPr>
                <w:color w:val="000000"/>
                <w:sz w:val="24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</w:rPr>
              <w:t>көн</w:t>
            </w:r>
            <w:proofErr w:type="spellEnd"/>
            <w:r w:rsidRPr="000F7072">
              <w:rPr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100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7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100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100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100" w:line="230" w:lineRule="auto"/>
              <w:ind w:left="72"/>
              <w:rPr>
                <w:rFonts w:ascii="Cambria" w:eastAsia="MS Mincho" w:hAnsi="Cambria"/>
                <w:lang w:val="en-US"/>
              </w:rPr>
            </w:pPr>
            <w:r>
              <w:rPr>
                <w:color w:val="000000"/>
                <w:sz w:val="24"/>
                <w:lang w:val="tt-RU"/>
              </w:rPr>
              <w:t>29</w:t>
            </w:r>
            <w:r>
              <w:rPr>
                <w:color w:val="000000"/>
                <w:sz w:val="24"/>
                <w:lang w:val="en-US"/>
              </w:rPr>
              <w:t>.0</w:t>
            </w:r>
            <w:r>
              <w:rPr>
                <w:color w:val="000000"/>
                <w:sz w:val="24"/>
                <w:lang w:val="tt-RU"/>
              </w:rPr>
              <w:t>2</w:t>
            </w:r>
            <w:r>
              <w:rPr>
                <w:color w:val="000000"/>
                <w:sz w:val="24"/>
                <w:lang w:val="en-US"/>
              </w:rPr>
              <w:t>.202</w:t>
            </w:r>
            <w:r>
              <w:rPr>
                <w:color w:val="000000"/>
                <w:sz w:val="24"/>
                <w:lang w:val="tt-RU"/>
              </w:rPr>
              <w:t>4</w:t>
            </w:r>
            <w:r w:rsidR="000F7072" w:rsidRPr="000F7072">
              <w:rPr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100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</w:p>
        </w:tc>
      </w:tr>
      <w:tr w:rsidR="000F7072" w:rsidRPr="000F7072" w:rsidTr="000F707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24.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right="43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 xml:space="preserve"> «Первый урок» М. </w:t>
            </w:r>
            <w:proofErr w:type="spellStart"/>
            <w:r w:rsidRPr="000F7072">
              <w:rPr>
                <w:color w:val="000000"/>
                <w:sz w:val="24"/>
              </w:rPr>
              <w:t>Джалиль</w:t>
            </w:r>
            <w:proofErr w:type="spellEnd"/>
            <w:r w:rsidRPr="000F7072">
              <w:rPr>
                <w:color w:val="000000"/>
                <w:sz w:val="24"/>
              </w:rPr>
              <w:t>. «</w:t>
            </w:r>
            <w:proofErr w:type="spellStart"/>
            <w:r w:rsidRPr="000F7072">
              <w:rPr>
                <w:color w:val="000000"/>
                <w:sz w:val="24"/>
              </w:rPr>
              <w:t>Беренче</w:t>
            </w:r>
            <w:proofErr w:type="spellEnd"/>
            <w:r w:rsidRPr="000F7072">
              <w:rPr>
                <w:color w:val="000000"/>
                <w:sz w:val="24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</w:rPr>
              <w:t>дəрес</w:t>
            </w:r>
            <w:proofErr w:type="spellEnd"/>
            <w:r w:rsidRPr="000F7072">
              <w:rPr>
                <w:color w:val="000000"/>
                <w:sz w:val="24"/>
              </w:rPr>
              <w:t>»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tt-RU"/>
              </w:rPr>
            </w:pPr>
            <w:r>
              <w:rPr>
                <w:color w:val="000000"/>
                <w:sz w:val="24"/>
                <w:lang w:val="tt-RU"/>
              </w:rPr>
              <w:t>7</w:t>
            </w:r>
            <w:r>
              <w:rPr>
                <w:color w:val="000000"/>
                <w:sz w:val="24"/>
                <w:lang w:val="en-US"/>
              </w:rPr>
              <w:t>.0</w:t>
            </w:r>
            <w:r>
              <w:rPr>
                <w:color w:val="000000"/>
                <w:sz w:val="24"/>
                <w:lang w:val="tt-RU"/>
              </w:rPr>
              <w:t>3</w:t>
            </w:r>
            <w:r>
              <w:rPr>
                <w:color w:val="000000"/>
                <w:sz w:val="24"/>
                <w:lang w:val="en-US"/>
              </w:rPr>
              <w:t>.2024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</w:p>
        </w:tc>
      </w:tr>
      <w:tr w:rsidR="000F7072" w:rsidRPr="000F7072" w:rsidTr="000F707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25.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144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 xml:space="preserve">«Знай хорошо». Ш. </w:t>
            </w:r>
            <w:proofErr w:type="spellStart"/>
            <w:r w:rsidRPr="000F7072">
              <w:rPr>
                <w:color w:val="000000"/>
                <w:sz w:val="24"/>
              </w:rPr>
              <w:t>Маннур</w:t>
            </w:r>
            <w:proofErr w:type="spellEnd"/>
            <w:r w:rsidRPr="000F7072">
              <w:rPr>
                <w:color w:val="000000"/>
                <w:sz w:val="24"/>
              </w:rPr>
              <w:t>. «</w:t>
            </w:r>
            <w:proofErr w:type="spellStart"/>
            <w:r w:rsidRPr="000F7072">
              <w:rPr>
                <w:color w:val="000000"/>
                <w:sz w:val="24"/>
              </w:rPr>
              <w:t>Яхшы</w:t>
            </w:r>
            <w:proofErr w:type="spellEnd"/>
            <w:r w:rsidRPr="000F7072">
              <w:rPr>
                <w:color w:val="000000"/>
                <w:sz w:val="24"/>
              </w:rPr>
              <w:t xml:space="preserve"> бел».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  <w:lang w:val="tt-RU"/>
              </w:rPr>
              <w:t>4</w:t>
            </w:r>
            <w:r>
              <w:rPr>
                <w:color w:val="000000"/>
                <w:sz w:val="24"/>
              </w:rPr>
              <w:t>.03.202</w:t>
            </w:r>
            <w:r>
              <w:rPr>
                <w:color w:val="000000"/>
                <w:sz w:val="24"/>
                <w:lang w:val="tt-RU"/>
              </w:rPr>
              <w:t>4</w:t>
            </w:r>
            <w:r w:rsidR="000F7072" w:rsidRPr="000F7072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CC0041">
            <w:pPr>
              <w:widowControl/>
              <w:spacing w:before="98" w:line="262" w:lineRule="auto"/>
              <w:ind w:right="288"/>
              <w:jc w:val="center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 xml:space="preserve"> </w:t>
            </w:r>
          </w:p>
        </w:tc>
      </w:tr>
      <w:tr w:rsidR="000F7072" w:rsidRPr="000F7072" w:rsidTr="000F707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26.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right="576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«Мы рисуем». Б. Рахмет. «</w:t>
            </w:r>
            <w:proofErr w:type="spellStart"/>
            <w:proofErr w:type="gramStart"/>
            <w:r w:rsidRPr="000F7072">
              <w:rPr>
                <w:color w:val="000000"/>
                <w:sz w:val="24"/>
              </w:rPr>
              <w:t>Р</w:t>
            </w:r>
            <w:proofErr w:type="gramEnd"/>
            <w:r w:rsidRPr="000F7072">
              <w:rPr>
                <w:color w:val="000000"/>
                <w:sz w:val="24"/>
              </w:rPr>
              <w:t>əсем</w:t>
            </w:r>
            <w:proofErr w:type="spellEnd"/>
            <w:r w:rsidRPr="000F7072">
              <w:rPr>
                <w:color w:val="000000"/>
                <w:sz w:val="24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</w:rPr>
              <w:t>ясыйбыз</w:t>
            </w:r>
            <w:proofErr w:type="spellEnd"/>
            <w:r w:rsidRPr="000F7072">
              <w:rPr>
                <w:color w:val="000000"/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  <w:lang w:val="tt-RU"/>
              </w:rPr>
              <w:t>1</w:t>
            </w:r>
            <w:r>
              <w:rPr>
                <w:color w:val="000000"/>
                <w:sz w:val="24"/>
              </w:rPr>
              <w:t>.03.202</w:t>
            </w:r>
            <w:r>
              <w:rPr>
                <w:color w:val="000000"/>
                <w:sz w:val="24"/>
                <w:lang w:val="tt-RU"/>
              </w:rPr>
              <w:t>4</w:t>
            </w:r>
            <w:r w:rsidR="000F7072" w:rsidRPr="000F7072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</w:rPr>
            </w:pPr>
          </w:p>
        </w:tc>
      </w:tr>
      <w:tr w:rsidR="000F7072" w:rsidRPr="000F7072" w:rsidTr="000F707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27.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«Наша семья» Г. Тукай. «</w:t>
            </w:r>
            <w:proofErr w:type="spellStart"/>
            <w:r w:rsidRPr="000F7072">
              <w:rPr>
                <w:color w:val="000000"/>
                <w:sz w:val="24"/>
              </w:rPr>
              <w:t>Безнең</w:t>
            </w:r>
            <w:proofErr w:type="spellEnd"/>
            <w:r w:rsidRPr="000F7072">
              <w:rPr>
                <w:color w:val="000000"/>
                <w:sz w:val="24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</w:rPr>
              <w:t>гаилə</w:t>
            </w:r>
            <w:proofErr w:type="spellEnd"/>
            <w:r w:rsidRPr="000F7072">
              <w:rPr>
                <w:color w:val="000000"/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0</w:t>
            </w:r>
            <w:r>
              <w:rPr>
                <w:color w:val="000000"/>
                <w:sz w:val="24"/>
                <w:lang w:val="tt-RU"/>
              </w:rPr>
              <w:t>4</w:t>
            </w:r>
            <w:r>
              <w:rPr>
                <w:color w:val="000000"/>
                <w:sz w:val="24"/>
                <w:lang w:val="en-US"/>
              </w:rPr>
              <w:t>.04.202</w:t>
            </w:r>
            <w:r>
              <w:rPr>
                <w:color w:val="000000"/>
                <w:sz w:val="24"/>
                <w:lang w:val="tt-RU"/>
              </w:rPr>
              <w:t>4</w:t>
            </w:r>
            <w:r w:rsidR="000F7072" w:rsidRPr="000F7072">
              <w:rPr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</w:p>
        </w:tc>
      </w:tr>
      <w:tr w:rsidR="000F7072" w:rsidRPr="000F7072" w:rsidTr="000F7072">
        <w:trPr>
          <w:trHeight w:hRule="exact" w:val="88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28.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 xml:space="preserve">«Гостинцы для бабушки». Ш. </w:t>
            </w:r>
            <w:proofErr w:type="spellStart"/>
            <w:r w:rsidRPr="000F7072">
              <w:rPr>
                <w:color w:val="000000"/>
                <w:sz w:val="24"/>
              </w:rPr>
              <w:t>Галиев</w:t>
            </w:r>
            <w:proofErr w:type="spellEnd"/>
            <w:r w:rsidRPr="000F7072">
              <w:rPr>
                <w:color w:val="000000"/>
                <w:sz w:val="24"/>
              </w:rPr>
              <w:t>. «</w:t>
            </w:r>
            <w:proofErr w:type="spellStart"/>
            <w:r w:rsidRPr="000F7072">
              <w:rPr>
                <w:color w:val="000000"/>
                <w:sz w:val="24"/>
              </w:rPr>
              <w:t>Дəү</w:t>
            </w:r>
            <w:proofErr w:type="spellEnd"/>
            <w:r w:rsidRPr="000F7072">
              <w:rPr>
                <w:color w:val="000000"/>
                <w:sz w:val="24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</w:rPr>
              <w:t>əнигə</w:t>
            </w:r>
            <w:proofErr w:type="spellEnd"/>
            <w:r w:rsidRPr="000F7072">
              <w:rPr>
                <w:color w:val="000000"/>
                <w:sz w:val="24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</w:rPr>
              <w:t>күчтəнə</w:t>
            </w:r>
            <w:proofErr w:type="gramStart"/>
            <w:r w:rsidRPr="000F7072">
              <w:rPr>
                <w:color w:val="000000"/>
                <w:sz w:val="24"/>
              </w:rPr>
              <w:t>ч</w:t>
            </w:r>
            <w:proofErr w:type="spellEnd"/>
            <w:proofErr w:type="gramEnd"/>
            <w:r w:rsidRPr="000F7072">
              <w:rPr>
                <w:color w:val="000000"/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1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>
              <w:rPr>
                <w:color w:val="000000"/>
                <w:sz w:val="24"/>
              </w:rPr>
              <w:t>1</w:t>
            </w:r>
            <w:r>
              <w:rPr>
                <w:color w:val="000000"/>
                <w:sz w:val="24"/>
                <w:lang w:val="tt-RU"/>
              </w:rPr>
              <w:t>1</w:t>
            </w:r>
            <w:r>
              <w:rPr>
                <w:color w:val="000000"/>
                <w:sz w:val="24"/>
              </w:rPr>
              <w:t>.04.202</w:t>
            </w:r>
            <w:r>
              <w:rPr>
                <w:color w:val="000000"/>
                <w:sz w:val="24"/>
                <w:lang w:val="tt-RU"/>
              </w:rPr>
              <w:t>4</w:t>
            </w:r>
            <w:r w:rsidR="000F7072" w:rsidRPr="000F7072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</w:rPr>
            </w:pPr>
          </w:p>
        </w:tc>
      </w:tr>
    </w:tbl>
    <w:tbl>
      <w:tblPr>
        <w:tblpPr w:leftFromText="180" w:rightFromText="180" w:vertAnchor="text" w:horzAnchor="margin" w:tblpY="179"/>
        <w:tblW w:w="9503" w:type="dxa"/>
        <w:tblLayout w:type="fixed"/>
        <w:tblLook w:val="04A0" w:firstRow="1" w:lastRow="0" w:firstColumn="1" w:lastColumn="0" w:noHBand="0" w:noVBand="1"/>
      </w:tblPr>
      <w:tblGrid>
        <w:gridCol w:w="504"/>
        <w:gridCol w:w="3602"/>
        <w:gridCol w:w="732"/>
        <w:gridCol w:w="979"/>
        <w:gridCol w:w="992"/>
        <w:gridCol w:w="1418"/>
        <w:gridCol w:w="1276"/>
      </w:tblGrid>
      <w:tr w:rsidR="000F7072" w:rsidRPr="000F7072" w:rsidTr="000F7072">
        <w:trPr>
          <w:trHeight w:hRule="exact" w:val="142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29.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right="144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 xml:space="preserve"> «Всех люблю». Р. Валиев</w:t>
            </w:r>
            <w:proofErr w:type="gramStart"/>
            <w:r w:rsidRPr="000F7072">
              <w:rPr>
                <w:color w:val="000000"/>
                <w:sz w:val="24"/>
              </w:rPr>
              <w:t xml:space="preserve">.« </w:t>
            </w:r>
            <w:proofErr w:type="gramEnd"/>
            <w:r w:rsidRPr="000F7072">
              <w:rPr>
                <w:color w:val="000000"/>
                <w:sz w:val="24"/>
              </w:rPr>
              <w:t xml:space="preserve">В нашем доме». </w:t>
            </w:r>
            <w:proofErr w:type="spellStart"/>
            <w:r w:rsidRPr="000F7072">
              <w:rPr>
                <w:color w:val="000000"/>
                <w:sz w:val="24"/>
              </w:rPr>
              <w:t>А.Ахметгалиева</w:t>
            </w:r>
            <w:proofErr w:type="spellEnd"/>
            <w:r w:rsidRPr="000F7072">
              <w:rPr>
                <w:color w:val="000000"/>
                <w:sz w:val="24"/>
              </w:rPr>
              <w:t>. Р. Валиев. «</w:t>
            </w:r>
            <w:proofErr w:type="spellStart"/>
            <w:r w:rsidRPr="000F7072">
              <w:rPr>
                <w:color w:val="000000"/>
                <w:sz w:val="24"/>
              </w:rPr>
              <w:t>Барысын</w:t>
            </w:r>
            <w:proofErr w:type="spellEnd"/>
            <w:r w:rsidRPr="000F7072">
              <w:rPr>
                <w:color w:val="000000"/>
                <w:sz w:val="24"/>
              </w:rPr>
              <w:t xml:space="preserve"> да </w:t>
            </w:r>
            <w:proofErr w:type="spellStart"/>
            <w:r w:rsidRPr="000F7072">
              <w:rPr>
                <w:color w:val="000000"/>
                <w:sz w:val="24"/>
              </w:rPr>
              <w:t>яратам</w:t>
            </w:r>
            <w:proofErr w:type="spellEnd"/>
            <w:r w:rsidRPr="000F7072">
              <w:rPr>
                <w:color w:val="000000"/>
                <w:sz w:val="24"/>
              </w:rPr>
              <w:t xml:space="preserve">». </w:t>
            </w:r>
            <w:proofErr w:type="spellStart"/>
            <w:r w:rsidRPr="000F7072">
              <w:rPr>
                <w:color w:val="000000"/>
                <w:sz w:val="24"/>
              </w:rPr>
              <w:t>А.Ахметгалиева</w:t>
            </w:r>
            <w:proofErr w:type="spellEnd"/>
            <w:r w:rsidRPr="000F7072">
              <w:rPr>
                <w:color w:val="000000"/>
                <w:sz w:val="24"/>
              </w:rPr>
              <w:t>. «</w:t>
            </w:r>
            <w:proofErr w:type="spellStart"/>
            <w:r w:rsidRPr="000F7072">
              <w:rPr>
                <w:color w:val="000000"/>
                <w:sz w:val="24"/>
              </w:rPr>
              <w:t>Безнең</w:t>
            </w:r>
            <w:proofErr w:type="spellEnd"/>
            <w:r w:rsidRPr="000F7072">
              <w:rPr>
                <w:color w:val="000000"/>
                <w:sz w:val="24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</w:rPr>
              <w:t>өйдə</w:t>
            </w:r>
            <w:proofErr w:type="spellEnd"/>
            <w:r w:rsidRPr="000F7072">
              <w:rPr>
                <w:color w:val="000000"/>
                <w:sz w:val="24"/>
              </w:rPr>
              <w:t>».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>
              <w:rPr>
                <w:color w:val="000000"/>
                <w:sz w:val="24"/>
                <w:lang w:val="tt-RU"/>
              </w:rPr>
              <w:t>18</w:t>
            </w:r>
            <w:r>
              <w:rPr>
                <w:color w:val="000000"/>
                <w:sz w:val="24"/>
              </w:rPr>
              <w:t>.04.202</w:t>
            </w:r>
            <w:r>
              <w:rPr>
                <w:color w:val="000000"/>
                <w:sz w:val="24"/>
                <w:lang w:val="tt-RU"/>
              </w:rPr>
              <w:t>4</w:t>
            </w:r>
            <w:r w:rsidR="000F7072" w:rsidRPr="000F7072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</w:rPr>
            </w:pPr>
          </w:p>
        </w:tc>
      </w:tr>
      <w:tr w:rsidR="000F7072" w:rsidRPr="000F7072" w:rsidTr="000F707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30.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 xml:space="preserve">Считалки. </w:t>
            </w:r>
            <w:proofErr w:type="spellStart"/>
            <w:r w:rsidRPr="000F7072">
              <w:rPr>
                <w:color w:val="000000"/>
                <w:sz w:val="24"/>
              </w:rPr>
              <w:t>Заклички</w:t>
            </w:r>
            <w:proofErr w:type="spellEnd"/>
            <w:r w:rsidRPr="000F7072">
              <w:rPr>
                <w:color w:val="000000"/>
                <w:sz w:val="24"/>
              </w:rPr>
              <w:t xml:space="preserve">. Татар </w:t>
            </w:r>
            <w:proofErr w:type="spellStart"/>
            <w:r w:rsidRPr="000F7072">
              <w:rPr>
                <w:color w:val="000000"/>
                <w:sz w:val="24"/>
              </w:rPr>
              <w:t>халык</w:t>
            </w:r>
            <w:proofErr w:type="spellEnd"/>
            <w:r w:rsidRPr="000F7072">
              <w:rPr>
                <w:color w:val="000000"/>
                <w:sz w:val="24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</w:rPr>
              <w:t>иҗаты</w:t>
            </w:r>
            <w:proofErr w:type="spellEnd"/>
            <w:r w:rsidRPr="000F7072">
              <w:rPr>
                <w:color w:val="000000"/>
                <w:sz w:val="24"/>
              </w:rPr>
              <w:t xml:space="preserve">. </w:t>
            </w:r>
            <w:proofErr w:type="spellStart"/>
            <w:r w:rsidRPr="000F7072">
              <w:rPr>
                <w:color w:val="000000"/>
                <w:sz w:val="24"/>
              </w:rPr>
              <w:t>Санамышлар</w:t>
            </w:r>
            <w:proofErr w:type="spellEnd"/>
            <w:r w:rsidRPr="000F7072">
              <w:rPr>
                <w:color w:val="000000"/>
                <w:sz w:val="24"/>
              </w:rPr>
              <w:t xml:space="preserve">, </w:t>
            </w:r>
            <w:proofErr w:type="spellStart"/>
            <w:r w:rsidRPr="000F7072">
              <w:rPr>
                <w:color w:val="000000"/>
                <w:sz w:val="24"/>
              </w:rPr>
              <w:t>эндəшлə</w:t>
            </w:r>
            <w:proofErr w:type="gramStart"/>
            <w:r w:rsidRPr="000F7072">
              <w:rPr>
                <w:color w:val="000000"/>
                <w:sz w:val="24"/>
              </w:rPr>
              <w:t>р</w:t>
            </w:r>
            <w:proofErr w:type="spellEnd"/>
            <w:proofErr w:type="gramEnd"/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CC0041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tt-RU"/>
              </w:rPr>
            </w:pPr>
            <w:r>
              <w:rPr>
                <w:color w:val="000000"/>
                <w:sz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</w:rPr>
            </w:pPr>
            <w:r>
              <w:rPr>
                <w:color w:val="000000"/>
                <w:sz w:val="24"/>
              </w:rPr>
              <w:t>2</w:t>
            </w:r>
            <w:r>
              <w:rPr>
                <w:color w:val="000000"/>
                <w:sz w:val="24"/>
                <w:lang w:val="tt-RU"/>
              </w:rPr>
              <w:t>5</w:t>
            </w:r>
            <w:r>
              <w:rPr>
                <w:color w:val="000000"/>
                <w:sz w:val="24"/>
              </w:rPr>
              <w:t>.04.202</w:t>
            </w:r>
            <w:r>
              <w:rPr>
                <w:color w:val="000000"/>
                <w:sz w:val="24"/>
                <w:lang w:val="tt-RU"/>
              </w:rPr>
              <w:t>4</w:t>
            </w:r>
            <w:r w:rsidR="000F7072" w:rsidRPr="000F7072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</w:p>
        </w:tc>
      </w:tr>
      <w:tr w:rsidR="000F7072" w:rsidRPr="000F7072" w:rsidTr="000F7072">
        <w:trPr>
          <w:trHeight w:hRule="exact" w:val="144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31.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71" w:lineRule="auto"/>
              <w:ind w:left="72" w:right="252"/>
              <w:jc w:val="both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 xml:space="preserve">«Дождик лей, лей, лей!» И. </w:t>
            </w:r>
            <w:proofErr w:type="spellStart"/>
            <w:r w:rsidRPr="000F7072">
              <w:rPr>
                <w:color w:val="000000"/>
                <w:sz w:val="24"/>
              </w:rPr>
              <w:t>Туктар</w:t>
            </w:r>
            <w:proofErr w:type="spellEnd"/>
            <w:r w:rsidRPr="000F7072">
              <w:rPr>
                <w:color w:val="000000"/>
                <w:sz w:val="24"/>
              </w:rPr>
              <w:t xml:space="preserve">.  И. </w:t>
            </w:r>
            <w:proofErr w:type="spellStart"/>
            <w:r w:rsidRPr="000F7072">
              <w:rPr>
                <w:color w:val="000000"/>
                <w:sz w:val="24"/>
              </w:rPr>
              <w:t>Туктар</w:t>
            </w:r>
            <w:proofErr w:type="spellEnd"/>
            <w:r w:rsidRPr="000F7072">
              <w:rPr>
                <w:color w:val="000000"/>
                <w:sz w:val="24"/>
              </w:rPr>
              <w:t>.«</w:t>
            </w:r>
            <w:proofErr w:type="spellStart"/>
            <w:r w:rsidRPr="000F7072">
              <w:rPr>
                <w:color w:val="000000"/>
                <w:sz w:val="24"/>
              </w:rPr>
              <w:t>Җем-җем</w:t>
            </w:r>
            <w:proofErr w:type="spellEnd"/>
            <w:r w:rsidRPr="000F7072">
              <w:rPr>
                <w:color w:val="000000"/>
                <w:sz w:val="24"/>
              </w:rPr>
              <w:t xml:space="preserve">!.. </w:t>
            </w:r>
            <w:proofErr w:type="spellStart"/>
            <w:r w:rsidRPr="000F7072">
              <w:rPr>
                <w:color w:val="000000"/>
                <w:sz w:val="24"/>
              </w:rPr>
              <w:t>Чвик</w:t>
            </w:r>
            <w:proofErr w:type="spellEnd"/>
            <w:r w:rsidRPr="000F7072">
              <w:rPr>
                <w:color w:val="000000"/>
                <w:sz w:val="24"/>
              </w:rPr>
              <w:t xml:space="preserve">!» Ф. </w:t>
            </w:r>
            <w:proofErr w:type="spellStart"/>
            <w:r w:rsidRPr="000F7072">
              <w:rPr>
                <w:color w:val="000000"/>
                <w:sz w:val="24"/>
              </w:rPr>
              <w:t>Садриев</w:t>
            </w:r>
            <w:proofErr w:type="spellEnd"/>
            <w:r w:rsidRPr="000F7072">
              <w:rPr>
                <w:color w:val="000000"/>
                <w:sz w:val="24"/>
              </w:rPr>
              <w:t>. «</w:t>
            </w:r>
            <w:proofErr w:type="spellStart"/>
            <w:r w:rsidRPr="000F7072">
              <w:rPr>
                <w:color w:val="000000"/>
                <w:sz w:val="24"/>
              </w:rPr>
              <w:t>Яңгыр</w:t>
            </w:r>
            <w:proofErr w:type="spellEnd"/>
            <w:r w:rsidRPr="000F7072">
              <w:rPr>
                <w:color w:val="000000"/>
                <w:sz w:val="24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</w:rPr>
              <w:t>яу</w:t>
            </w:r>
            <w:proofErr w:type="spellEnd"/>
            <w:r w:rsidRPr="000F7072">
              <w:rPr>
                <w:color w:val="000000"/>
                <w:sz w:val="24"/>
              </w:rPr>
              <w:t xml:space="preserve">, </w:t>
            </w:r>
            <w:proofErr w:type="spellStart"/>
            <w:r w:rsidRPr="000F7072">
              <w:rPr>
                <w:color w:val="000000"/>
                <w:sz w:val="24"/>
              </w:rPr>
              <w:t>яу</w:t>
            </w:r>
            <w:proofErr w:type="spellEnd"/>
            <w:r w:rsidRPr="000F7072">
              <w:rPr>
                <w:color w:val="000000"/>
                <w:sz w:val="24"/>
              </w:rPr>
              <w:t xml:space="preserve">, </w:t>
            </w:r>
            <w:proofErr w:type="spellStart"/>
            <w:r w:rsidRPr="000F7072">
              <w:rPr>
                <w:color w:val="000000"/>
                <w:sz w:val="24"/>
              </w:rPr>
              <w:t>яу</w:t>
            </w:r>
            <w:proofErr w:type="spellEnd"/>
            <w:r w:rsidRPr="000F7072">
              <w:rPr>
                <w:color w:val="000000"/>
                <w:sz w:val="24"/>
              </w:rPr>
              <w:t xml:space="preserve">!»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0</w:t>
            </w:r>
            <w:r>
              <w:rPr>
                <w:color w:val="000000"/>
                <w:sz w:val="24"/>
                <w:lang w:val="tt-RU"/>
              </w:rPr>
              <w:t>2</w:t>
            </w:r>
            <w:r>
              <w:rPr>
                <w:color w:val="000000"/>
                <w:sz w:val="24"/>
                <w:lang w:val="en-US"/>
              </w:rPr>
              <w:t>.05.202</w:t>
            </w:r>
            <w:r>
              <w:rPr>
                <w:color w:val="000000"/>
                <w:sz w:val="24"/>
                <w:lang w:val="tt-RU"/>
              </w:rPr>
              <w:t>4</w:t>
            </w:r>
            <w:r w:rsidR="000F7072" w:rsidRPr="000F7072">
              <w:rPr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</w:p>
        </w:tc>
      </w:tr>
      <w:tr w:rsidR="000F7072" w:rsidRPr="000F7072" w:rsidTr="000F7072">
        <w:trPr>
          <w:trHeight w:hRule="exact" w:val="15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lastRenderedPageBreak/>
              <w:t>32.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71" w:lineRule="auto"/>
              <w:ind w:left="72" w:right="43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 xml:space="preserve">«Вкусное лето». Работа над текстом. Ш. </w:t>
            </w:r>
            <w:proofErr w:type="spellStart"/>
            <w:r w:rsidRPr="000F7072">
              <w:rPr>
                <w:color w:val="000000"/>
                <w:sz w:val="24"/>
              </w:rPr>
              <w:t>Галиев</w:t>
            </w:r>
            <w:proofErr w:type="spellEnd"/>
            <w:r w:rsidRPr="000F7072">
              <w:rPr>
                <w:color w:val="000000"/>
                <w:sz w:val="24"/>
              </w:rPr>
              <w:t>. «</w:t>
            </w:r>
            <w:proofErr w:type="spellStart"/>
            <w:r w:rsidRPr="000F7072">
              <w:rPr>
                <w:color w:val="000000"/>
                <w:sz w:val="24"/>
              </w:rPr>
              <w:t>Тə</w:t>
            </w:r>
            <w:proofErr w:type="gramStart"/>
            <w:r w:rsidRPr="000F7072">
              <w:rPr>
                <w:color w:val="000000"/>
                <w:sz w:val="24"/>
              </w:rPr>
              <w:t>мле</w:t>
            </w:r>
            <w:proofErr w:type="spellEnd"/>
            <w:r w:rsidRPr="000F7072">
              <w:rPr>
                <w:color w:val="000000"/>
                <w:sz w:val="24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</w:rPr>
              <w:t>җəй</w:t>
            </w:r>
            <w:proofErr w:type="spellEnd"/>
            <w:proofErr w:type="gramEnd"/>
            <w:r w:rsidRPr="000F7072">
              <w:rPr>
                <w:color w:val="000000"/>
                <w:sz w:val="24"/>
              </w:rPr>
              <w:t>»</w:t>
            </w:r>
            <w:r w:rsidRPr="000F7072">
              <w:rPr>
                <w:rFonts w:ascii="Cambria" w:eastAsia="MS Mincho" w:hAnsi="Cambria"/>
              </w:rPr>
              <w:br/>
            </w:r>
            <w:r w:rsidRPr="000F7072">
              <w:rPr>
                <w:color w:val="000000"/>
                <w:sz w:val="24"/>
              </w:rPr>
              <w:t xml:space="preserve">Текс </w:t>
            </w:r>
            <w:proofErr w:type="spellStart"/>
            <w:r w:rsidRPr="000F7072">
              <w:rPr>
                <w:color w:val="000000"/>
                <w:sz w:val="24"/>
              </w:rPr>
              <w:t>өстендə</w:t>
            </w:r>
            <w:proofErr w:type="spellEnd"/>
            <w:r w:rsidRPr="000F7072">
              <w:rPr>
                <w:color w:val="000000"/>
                <w:sz w:val="24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</w:rPr>
              <w:t>эш</w:t>
            </w:r>
            <w:proofErr w:type="spellEnd"/>
            <w:r w:rsidRPr="000F7072">
              <w:rPr>
                <w:color w:val="000000"/>
                <w:sz w:val="24"/>
              </w:rPr>
              <w:t>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>
              <w:rPr>
                <w:color w:val="000000"/>
                <w:sz w:val="24"/>
                <w:lang w:val="en-US"/>
              </w:rPr>
              <w:t>1</w:t>
            </w:r>
            <w:r>
              <w:rPr>
                <w:color w:val="000000"/>
                <w:sz w:val="24"/>
                <w:lang w:val="tt-RU"/>
              </w:rPr>
              <w:t>6</w:t>
            </w:r>
            <w:r>
              <w:rPr>
                <w:color w:val="000000"/>
                <w:sz w:val="24"/>
                <w:lang w:val="en-US"/>
              </w:rPr>
              <w:t>.05.202</w:t>
            </w:r>
            <w:r>
              <w:rPr>
                <w:color w:val="000000"/>
                <w:sz w:val="24"/>
                <w:lang w:val="tt-RU"/>
              </w:rPr>
              <w:t>4</w:t>
            </w:r>
            <w:r w:rsidR="000F7072" w:rsidRPr="000F7072">
              <w:rPr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</w:p>
        </w:tc>
      </w:tr>
      <w:tr w:rsidR="000F7072" w:rsidRPr="000F7072" w:rsidTr="000F7072">
        <w:trPr>
          <w:trHeight w:hRule="exact" w:val="184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jc w:val="center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33.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76" w:lineRule="auto"/>
              <w:ind w:left="72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Р. Валиева. «</w:t>
            </w:r>
            <w:proofErr w:type="spellStart"/>
            <w:r w:rsidRPr="000F7072">
              <w:rPr>
                <w:color w:val="000000"/>
                <w:sz w:val="24"/>
              </w:rPr>
              <w:t>Кыңгырау</w:t>
            </w:r>
            <w:proofErr w:type="spellEnd"/>
            <w:r w:rsidRPr="000F7072">
              <w:rPr>
                <w:color w:val="000000"/>
                <w:sz w:val="24"/>
              </w:rPr>
              <w:t xml:space="preserve"> </w:t>
            </w:r>
            <w:proofErr w:type="spellStart"/>
            <w:r w:rsidRPr="000F7072">
              <w:rPr>
                <w:color w:val="000000"/>
                <w:sz w:val="24"/>
              </w:rPr>
              <w:t>чə</w:t>
            </w:r>
            <w:proofErr w:type="gramStart"/>
            <w:r w:rsidRPr="000F7072">
              <w:rPr>
                <w:color w:val="000000"/>
                <w:sz w:val="24"/>
              </w:rPr>
              <w:t>ч</w:t>
            </w:r>
            <w:proofErr w:type="gramEnd"/>
            <w:r w:rsidRPr="000F7072">
              <w:rPr>
                <w:color w:val="000000"/>
                <w:sz w:val="24"/>
              </w:rPr>
              <w:t>əк</w:t>
            </w:r>
            <w:proofErr w:type="spellEnd"/>
            <w:r w:rsidRPr="000F7072">
              <w:rPr>
                <w:color w:val="000000"/>
                <w:sz w:val="24"/>
              </w:rPr>
              <w:t xml:space="preserve">»(«Колокольчик»).  Произведения о природе, о ее красоте, о </w:t>
            </w:r>
            <w:r w:rsidRPr="000F7072">
              <w:rPr>
                <w:rFonts w:ascii="Cambria" w:eastAsia="MS Mincho" w:hAnsi="Cambria"/>
              </w:rPr>
              <w:br/>
            </w:r>
            <w:r w:rsidRPr="000F7072">
              <w:rPr>
                <w:color w:val="000000"/>
                <w:sz w:val="24"/>
              </w:rPr>
              <w:t>важности ее сохранения.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ED0ABF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>
              <w:rPr>
                <w:color w:val="000000"/>
                <w:sz w:val="24"/>
                <w:lang w:val="tt-RU"/>
              </w:rPr>
              <w:t>23</w:t>
            </w:r>
            <w:r>
              <w:rPr>
                <w:color w:val="000000"/>
                <w:sz w:val="24"/>
                <w:lang w:val="en-US"/>
              </w:rPr>
              <w:t>.05.202</w:t>
            </w:r>
            <w:r>
              <w:rPr>
                <w:color w:val="000000"/>
                <w:sz w:val="24"/>
                <w:lang w:val="tt-RU"/>
              </w:rPr>
              <w:t>4</w:t>
            </w:r>
            <w:r w:rsidR="000F7072" w:rsidRPr="000F7072">
              <w:rPr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288"/>
              <w:rPr>
                <w:rFonts w:ascii="Cambria" w:eastAsia="MS Mincho" w:hAnsi="Cambria"/>
                <w:lang w:val="en-US"/>
              </w:rPr>
            </w:pPr>
          </w:p>
        </w:tc>
      </w:tr>
      <w:tr w:rsidR="000F7072" w:rsidRPr="000F7072" w:rsidTr="000F7072">
        <w:trPr>
          <w:trHeight w:hRule="exact" w:val="808"/>
        </w:trPr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62" w:lineRule="auto"/>
              <w:ind w:left="72" w:right="144"/>
              <w:rPr>
                <w:rFonts w:ascii="Cambria" w:eastAsia="MS Mincho" w:hAnsi="Cambria"/>
              </w:rPr>
            </w:pPr>
            <w:r w:rsidRPr="000F7072">
              <w:rPr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F7072" w:rsidRPr="000F7072" w:rsidRDefault="000F7072" w:rsidP="000F7072">
            <w:pPr>
              <w:widowControl/>
              <w:spacing w:before="98" w:line="230" w:lineRule="auto"/>
              <w:ind w:left="72"/>
              <w:rPr>
                <w:rFonts w:ascii="Cambria" w:eastAsia="MS Mincho" w:hAnsi="Cambria"/>
                <w:lang w:val="en-US"/>
              </w:rPr>
            </w:pPr>
            <w:r w:rsidRPr="000F7072">
              <w:rPr>
                <w:color w:val="000000"/>
                <w:sz w:val="24"/>
                <w:lang w:val="en-US"/>
              </w:rPr>
              <w:t>0</w:t>
            </w:r>
          </w:p>
        </w:tc>
      </w:tr>
    </w:tbl>
    <w:p w:rsidR="000F7072" w:rsidRPr="00DA2096" w:rsidRDefault="00DA2096" w:rsidP="00DF2FF0">
      <w:pPr>
        <w:pStyle w:val="a3"/>
        <w:spacing w:before="131" w:line="360" w:lineRule="auto"/>
        <w:ind w:left="0" w:right="123"/>
        <w:rPr>
          <w:b/>
          <w:sz w:val="24"/>
          <w:szCs w:val="24"/>
          <w:lang w:val="tt-RU"/>
        </w:rPr>
      </w:pPr>
      <w:r w:rsidRPr="00DA2096">
        <w:rPr>
          <w:b/>
          <w:sz w:val="24"/>
          <w:szCs w:val="24"/>
          <w:lang w:val="tt-RU"/>
        </w:rPr>
        <w:t>2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2817"/>
        <w:gridCol w:w="993"/>
        <w:gridCol w:w="1417"/>
        <w:gridCol w:w="1276"/>
        <w:gridCol w:w="992"/>
        <w:gridCol w:w="1518"/>
      </w:tblGrid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8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proofErr w:type="spellStart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>Тема</w:t>
            </w:r>
            <w:proofErr w:type="spellEnd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>урока</w:t>
            </w:r>
            <w:proofErr w:type="spellEnd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</w:p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3686" w:type="dxa"/>
            <w:gridSpan w:val="3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jc w:val="center"/>
              <w:rPr>
                <w:rFonts w:ascii="Calibri" w:eastAsia="Calibri" w:hAnsi="Calibri"/>
                <w:lang w:val="en-US"/>
              </w:rPr>
            </w:pPr>
            <w:proofErr w:type="spellStart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proofErr w:type="spellStart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>Дата</w:t>
            </w:r>
            <w:proofErr w:type="spellEnd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>изучения</w:t>
            </w:r>
            <w:proofErr w:type="spellEnd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</w:p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5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proofErr w:type="spellStart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</w:p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2096" w:rsidRPr="007A2F3E" w:rsidRDefault="00DA2096" w:rsidP="002E37B1">
            <w:pPr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281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2096" w:rsidRPr="007A2F3E" w:rsidRDefault="00DA2096" w:rsidP="002E37B1">
            <w:pPr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proofErr w:type="spellStart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</w:p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proofErr w:type="spellStart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</w:p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  <w:proofErr w:type="spellStart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7A2F3E">
              <w:rPr>
                <w:rFonts w:eastAsia="Calibri"/>
                <w:b/>
                <w:color w:val="000000"/>
                <w:sz w:val="24"/>
                <w:lang w:val="en-US"/>
              </w:rPr>
              <w:t xml:space="preserve"> </w:t>
            </w:r>
          </w:p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2096" w:rsidRPr="007A2F3E" w:rsidRDefault="00DA2096" w:rsidP="002E37B1">
            <w:pPr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  <w:tc>
          <w:tcPr>
            <w:tcW w:w="15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2096" w:rsidRPr="007A2F3E" w:rsidRDefault="00DA2096" w:rsidP="002E37B1">
            <w:pPr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 xml:space="preserve">Белдекле Керпедә кунакта./ В гостях у ёжика. Г.Тукай “Кәҗә белән Сарык “ әкиятенең жанр үзенчәлеге./ Особенность жанра  сказки Г.Тукая </w:t>
            </w:r>
          </w:p>
          <w:p w:rsidR="00DA2096" w:rsidRDefault="00DA2096" w:rsidP="002E37B1">
            <w:pPr>
              <w:rPr>
                <w:lang w:val="tt-RU"/>
              </w:rPr>
            </w:pPr>
            <w:r w:rsidRPr="00E8060E">
              <w:rPr>
                <w:lang w:val="tt-RU"/>
              </w:rPr>
              <w:t>Г.Тукай “Кәҗә белән Сарык “ әкиятен уку./ Сказка Г.Тукая</w:t>
            </w:r>
          </w:p>
          <w:p w:rsidR="00DA2096" w:rsidRPr="008F0F1A" w:rsidRDefault="00DA2096" w:rsidP="002E37B1">
            <w:pPr>
              <w:rPr>
                <w:lang w:val="tt-RU"/>
              </w:rPr>
            </w:pPr>
            <w:r w:rsidRPr="00E8060E">
              <w:rPr>
                <w:lang w:val="tt-RU"/>
              </w:rPr>
              <w:t>Г.Тукай әсәрләрендә халык авыз иҗатының чагылышы. ”Кызыклы шәкерт” шигыре. /  Отражение фольклора в произведениях Г.Тукая. Стихотворение             “ Забавный ученик”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tt-RU"/>
              </w:rPr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6</w:t>
            </w:r>
            <w:r w:rsidRPr="008F0F1A">
              <w:rPr>
                <w:lang w:val="tt-RU"/>
              </w:rPr>
              <w:t>.09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>Хайваннар турындагы  халык әкиятләре. “Батыр әтәч” татар халык әкиятен уку./  Народные сказки про животных.” Храбрый петух”</w:t>
            </w:r>
          </w:p>
          <w:p w:rsidR="00DA2096" w:rsidRPr="008F0F1A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 xml:space="preserve"> Хайваннар турындагы халык әкиятләрен уку. Йолдыз “Кояшка җавап”шигырен уку./ </w:t>
            </w:r>
            <w:r w:rsidRPr="008F0F1A">
              <w:rPr>
                <w:lang w:val="tt-RU"/>
              </w:rPr>
              <w:lastRenderedPageBreak/>
              <w:t>Народные сказки про животных. Стихотворение Йолдыз “ Ответ солнцу”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</w:rPr>
              <w:lastRenderedPageBreak/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13</w:t>
            </w:r>
            <w:r w:rsidRPr="008F0F1A">
              <w:rPr>
                <w:lang w:val="tt-RU"/>
              </w:rPr>
              <w:t>.09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lastRenderedPageBreak/>
              <w:t>3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Default="00DA2096" w:rsidP="002E37B1">
            <w:pPr>
              <w:ind w:left="-88" w:right="-108"/>
              <w:rPr>
                <w:lang w:val="tt-RU"/>
              </w:rPr>
            </w:pPr>
            <w:r w:rsidRPr="008F0F1A">
              <w:rPr>
                <w:lang w:val="tt-RU"/>
              </w:rPr>
              <w:t>Йорт хайваннары турын-дагы  халык әкиятләрен уку.  Р. Бәшәр “Әкият сөйлә”/ Народные сказки про животных. Р.Башар “ Расскажи сказку”</w:t>
            </w:r>
          </w:p>
          <w:p w:rsidR="00DA2096" w:rsidRPr="008F0F1A" w:rsidRDefault="00DA2096" w:rsidP="002E37B1">
            <w:pPr>
              <w:ind w:left="-88" w:right="-108"/>
              <w:rPr>
                <w:lang w:val="tt-RU"/>
              </w:rPr>
            </w:pPr>
            <w:r w:rsidRPr="008F0F1A">
              <w:rPr>
                <w:lang w:val="tt-RU"/>
              </w:rPr>
              <w:t xml:space="preserve"> Йорт хайваннары турын-дагы  халык әкиятләрен уку. “Әтәч патша”./  Народные сказки про животных. “Король петух”</w:t>
            </w:r>
          </w:p>
          <w:p w:rsidR="00DA2096" w:rsidRPr="008F0F1A" w:rsidRDefault="00DA2096" w:rsidP="002E37B1">
            <w:pPr>
              <w:ind w:left="-88" w:right="-108"/>
              <w:rPr>
                <w:lang w:val="tt-RU"/>
              </w:rPr>
            </w:pPr>
            <w:r w:rsidRPr="008F0F1A">
              <w:rPr>
                <w:lang w:val="tt-RU"/>
              </w:rPr>
              <w:t xml:space="preserve">Кыргый җәнлекләр турындагы әкиятләр. "Бүдәнә белән төлке”./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</w:rPr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20</w:t>
            </w:r>
            <w:r w:rsidRPr="008F0F1A">
              <w:rPr>
                <w:lang w:val="tt-RU"/>
              </w:rPr>
              <w:t>.09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Default="00DA2096" w:rsidP="002E37B1">
            <w:pPr>
              <w:ind w:left="-88" w:right="-108"/>
              <w:rPr>
                <w:lang w:val="tt-RU"/>
              </w:rPr>
            </w:pPr>
            <w:r w:rsidRPr="008F0F1A">
              <w:rPr>
                <w:lang w:val="tt-RU"/>
              </w:rPr>
              <w:t xml:space="preserve">Народные сказки про диких  животных. “ Перепелка и лиса” </w:t>
            </w:r>
          </w:p>
          <w:p w:rsidR="00DA2096" w:rsidRPr="008F0F1A" w:rsidRDefault="00DA2096" w:rsidP="002E37B1">
            <w:pPr>
              <w:ind w:left="-88" w:right="-108"/>
              <w:rPr>
                <w:lang w:val="tt-RU"/>
              </w:rPr>
            </w:pPr>
            <w:r w:rsidRPr="008F0F1A">
              <w:rPr>
                <w:lang w:val="tt-RU"/>
              </w:rPr>
              <w:t>Кыргый җәнлекләр турындагы әкиятләр. ”Аю белән төлке” әкиятен уку./  Народные сказки про диких   животных. Чтение сказки “ Медведь и лиса”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</w:rPr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27</w:t>
            </w:r>
            <w:r w:rsidRPr="008F0F1A">
              <w:rPr>
                <w:lang w:val="tt-RU"/>
              </w:rPr>
              <w:t>.09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ind w:left="-88" w:right="-108"/>
              <w:rPr>
                <w:lang w:val="tt-RU"/>
              </w:rPr>
            </w:pPr>
            <w:r w:rsidRPr="008F0F1A">
              <w:rPr>
                <w:lang w:val="tt-RU"/>
              </w:rPr>
              <w:t>Аз булса да үз акылың булсын. М.Гафури ”Тавык белән Үрдәк” шигъри  әкияте./ Сказка стихотворение “ Курица и утка”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</w:rPr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04</w:t>
            </w:r>
            <w:r w:rsidRPr="008F0F1A">
              <w:rPr>
                <w:lang w:val="tt-RU"/>
              </w:rPr>
              <w:t>.</w:t>
            </w:r>
            <w:r>
              <w:rPr>
                <w:lang w:val="tt-RU"/>
              </w:rPr>
              <w:t>10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Default="00DA2096" w:rsidP="002E37B1">
            <w:pPr>
              <w:ind w:left="-88" w:right="-108"/>
              <w:rPr>
                <w:lang w:val="tt-RU"/>
              </w:rPr>
            </w:pPr>
            <w:r w:rsidRPr="008F0F1A">
              <w:rPr>
                <w:lang w:val="tt-RU"/>
              </w:rPr>
              <w:t xml:space="preserve">  Җәнлекләр турында гуцул халык әкияте. ”Хәйләкәр керпе”. Гуцулская народная сказка  про животных “Хитрый ёжик” </w:t>
            </w:r>
          </w:p>
          <w:p w:rsidR="00DA2096" w:rsidRPr="008F0F1A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 xml:space="preserve">Дуслык турында мәкальләр. Г.Юнысова “Керпе кайгысы”. /Пословицы про дружбу. Г.Ю.Юнусова “ Горе ёжика” Тылсымлы әкиятләр. “Гөлчәчәк” әкиятен уку.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tt-RU"/>
              </w:rPr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11</w:t>
            </w:r>
            <w:r w:rsidRPr="008F0F1A">
              <w:rPr>
                <w:lang w:val="tt-RU"/>
              </w:rPr>
              <w:t>.</w:t>
            </w:r>
            <w:r>
              <w:rPr>
                <w:lang w:val="tt-RU"/>
              </w:rPr>
              <w:t>10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 xml:space="preserve">Волшебные сказки. Чтение сказки “Гульчачак” Тылсымлы дөньядагы предметлар, булышчы-лар .”Өч кыз” әкияте өстендә эш./ </w:t>
            </w:r>
            <w:r w:rsidRPr="008F0F1A">
              <w:rPr>
                <w:color w:val="000000"/>
                <w:lang w:val="tt-RU"/>
              </w:rPr>
              <w:t xml:space="preserve"> Предметы  помощники  в волшебном мире. Работа над сказкой “ Три дочери”</w:t>
            </w:r>
            <w:r w:rsidRPr="008F0F1A">
              <w:rPr>
                <w:lang w:val="tt-RU"/>
              </w:rPr>
              <w:t xml:space="preserve">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</w:rPr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18.10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lastRenderedPageBreak/>
              <w:t>8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ind w:left="-88" w:right="-108"/>
              <w:rPr>
                <w:lang w:val="tt-RU"/>
              </w:rPr>
            </w:pPr>
            <w:r w:rsidRPr="008F0F1A">
              <w:rPr>
                <w:lang w:val="tt-RU"/>
              </w:rPr>
              <w:t>Автор әкиятләре белән борынгы әкиятләр ара-сындагы идея уртаклыгы. / Древнейшие сказки и совместимость идеи с авторскими сказками.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</w:rPr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25.10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Ш.Галиев әсәрләрен</w:t>
            </w:r>
            <w:r w:rsidRPr="008F0F1A">
              <w:rPr>
                <w:lang w:val="tt-RU"/>
              </w:rPr>
              <w:t xml:space="preserve">дә мәзәк мәсьәләләр. / Юмористические произведения  Ш.Галиева. Ш.Галиев “Котбет-дин мәргән”(мәзәк маҗара). / Поэтические и прозаическик произведения     Ш.Галиева “Точный стрелок Котбетдин”  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8.11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>Уйдырма әкиятләр. Н.Исәнбәт “Мырауҗан агай хәйләсе”. / Сказки- выдумки. Н Исанбат “ Хитрости дяди Мыраужана”.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</w:rPr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15</w:t>
            </w:r>
            <w:r w:rsidRPr="008F0F1A">
              <w:rPr>
                <w:lang w:val="tt-RU"/>
              </w:rPr>
              <w:t>.1</w:t>
            </w:r>
            <w:r>
              <w:rPr>
                <w:lang w:val="tt-RU"/>
              </w:rPr>
              <w:t>1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>Бөҗәкләр турындагы шигъри әсәрләр. З.Мансур”Кырмыска һәм малай”/  Поэтические проиизведения о насекомых. З Мансур “ Муравей и мальчик”.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</w:rPr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22</w:t>
            </w:r>
            <w:r w:rsidRPr="008F0F1A">
              <w:rPr>
                <w:lang w:val="tt-RU"/>
              </w:rPr>
              <w:t>.11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contextualSpacing/>
              <w:jc w:val="both"/>
              <w:rPr>
                <w:lang w:val="tt-RU"/>
              </w:rPr>
            </w:pPr>
            <w:r w:rsidRPr="008F0F1A">
              <w:rPr>
                <w:lang w:val="tt-RU"/>
              </w:rPr>
              <w:t>Автор һәм халык әкиятләрендә охшашлык. Музей йорты”на сәяхәт. Г.Вәлиева “Су әкияте”./ Сходство авторских произведений с устным народным творчеством.Сравнение, контраст. Элементы разговорной речи: темп, тон,сила голоса, мелодия .     Г.Вәлиева “Сказка о воде”</w:t>
            </w:r>
          </w:p>
          <w:p w:rsidR="00DA2096" w:rsidRPr="008F0F1A" w:rsidRDefault="00DA2096" w:rsidP="002E37B1">
            <w:pPr>
              <w:rPr>
                <w:lang w:val="tt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</w:rPr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29.</w:t>
            </w:r>
            <w:r w:rsidRPr="008F0F1A">
              <w:rPr>
                <w:lang w:val="tt-RU"/>
              </w:rPr>
              <w:t>11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contextualSpacing/>
              <w:jc w:val="both"/>
              <w:rPr>
                <w:lang w:val="tt-RU"/>
              </w:rPr>
            </w:pPr>
            <w:r w:rsidRPr="008F0F1A">
              <w:rPr>
                <w:lang w:val="tt-RU"/>
              </w:rPr>
              <w:t>Белмәмештә кунакта. Йолдыз “Белмим” әсәрен уку./ В гостях у Незнайки. Йолдыз “Незнаю”. Замана баласы. Р.Вәлиева “Замана баласы”. /  Книга один из видов искусства. Нормы разговорной речи. Р. Валиева “ Современный ребенок”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</w:rPr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06</w:t>
            </w:r>
            <w:r w:rsidRPr="008F0F1A">
              <w:rPr>
                <w:lang w:val="tt-RU"/>
              </w:rPr>
              <w:t>.1</w:t>
            </w:r>
            <w:r>
              <w:rPr>
                <w:lang w:val="tt-RU"/>
              </w:rPr>
              <w:t>2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 xml:space="preserve">Илен сөйгән, ир булган. </w:t>
            </w:r>
            <w:r w:rsidRPr="008F0F1A">
              <w:rPr>
                <w:lang w:val="tt-RU"/>
              </w:rPr>
              <w:lastRenderedPageBreak/>
              <w:t>Җ.Дәрзаман “Солдат булдым”. /  Понятие Родины в произведениях  Хокку”российских народов.З.Дарзаман “ Я стал солтатом”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</w:rPr>
              <w:lastRenderedPageBreak/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13</w:t>
            </w:r>
            <w:r w:rsidRPr="008F0F1A">
              <w:rPr>
                <w:lang w:val="tt-RU"/>
              </w:rPr>
              <w:t>.1</w:t>
            </w:r>
            <w:r>
              <w:rPr>
                <w:lang w:val="tt-RU"/>
              </w:rPr>
              <w:t>2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lastRenderedPageBreak/>
              <w:t>15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>Хоккулар. Кыска шигырьләр. Н.Ахунова “Хоккулар”/ Короткие стихи. Хокку.Н.Ахунова “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</w:rPr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20</w:t>
            </w:r>
            <w:r w:rsidRPr="008F0F1A">
              <w:rPr>
                <w:lang w:val="tt-RU"/>
              </w:rPr>
              <w:t>.1</w:t>
            </w:r>
            <w:r>
              <w:rPr>
                <w:lang w:val="tt-RU"/>
              </w:rPr>
              <w:t>2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>
              <w:rPr>
                <w:rFonts w:eastAsia="Calibri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 xml:space="preserve">Укымышлы ябалак янында .”Музей йорты”на </w:t>
            </w:r>
          </w:p>
          <w:p w:rsidR="00DA2096" w:rsidRDefault="00DA2096" w:rsidP="002E37B1">
            <w:pPr>
              <w:rPr>
                <w:color w:val="000000"/>
              </w:rPr>
            </w:pPr>
            <w:r w:rsidRPr="008F0F1A">
              <w:rPr>
                <w:lang w:val="tt-RU"/>
              </w:rPr>
              <w:t xml:space="preserve">сәяхәт./ </w:t>
            </w:r>
            <w:r w:rsidRPr="008F0F1A">
              <w:t xml:space="preserve"> Мы в гостях у Образованной Совы </w:t>
            </w:r>
            <w:r w:rsidRPr="008F0F1A">
              <w:rPr>
                <w:color w:val="000000"/>
              </w:rPr>
              <w:t>Поход  в "музейный дом"</w:t>
            </w:r>
          </w:p>
          <w:p w:rsidR="00DA2096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 xml:space="preserve"> Кыска шигырьләр. ”Музей йорты”на сәяхәт./ Короткие стихи. Поход в “Музейный дом”</w:t>
            </w:r>
          </w:p>
          <w:p w:rsidR="00DA2096" w:rsidRDefault="00DA2096" w:rsidP="002E37B1">
            <w:pPr>
              <w:rPr>
                <w:color w:val="000000"/>
                <w:lang w:val="tt-RU"/>
              </w:rPr>
            </w:pPr>
            <w:r w:rsidRPr="008F0F1A">
              <w:rPr>
                <w:lang w:val="tt-RU"/>
              </w:rPr>
              <w:t xml:space="preserve"> Әкият һәм чынбарлык бергәлеге. Э.Шәрифуллина “Алтын балык”./ </w:t>
            </w:r>
            <w:r w:rsidRPr="008F0F1A">
              <w:rPr>
                <w:color w:val="000000"/>
                <w:lang w:val="tt-RU"/>
              </w:rPr>
              <w:t xml:space="preserve"> </w:t>
            </w:r>
            <w:r w:rsidRPr="008F0F1A">
              <w:rPr>
                <w:lang w:val="tt-RU"/>
              </w:rPr>
              <w:t xml:space="preserve">Сказки и </w:t>
            </w:r>
            <w:r w:rsidRPr="008F0F1A">
              <w:rPr>
                <w:color w:val="000000"/>
                <w:lang w:val="tt-RU"/>
              </w:rPr>
              <w:t xml:space="preserve"> сообщество реальности. Э Шарифуллина “ Золотая рыбка”</w:t>
            </w:r>
          </w:p>
          <w:p w:rsidR="00DA2096" w:rsidRPr="008F0F1A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 xml:space="preserve"> Аю өнендә. И.Лерон “И ямьле дә соң дөнья!”/ </w:t>
            </w:r>
            <w:r w:rsidRPr="008F0F1A">
              <w:t>Мы в гостях у Доброго Медведя</w:t>
            </w:r>
            <w:proofErr w:type="gramStart"/>
            <w:r w:rsidRPr="008F0F1A">
              <w:t xml:space="preserve"> .</w:t>
            </w:r>
            <w:proofErr w:type="gramEnd"/>
            <w:r w:rsidRPr="008F0F1A">
              <w:rPr>
                <w:lang w:val="tt-RU"/>
              </w:rPr>
              <w:t xml:space="preserve">                                                                                 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</w:rPr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27</w:t>
            </w:r>
            <w:r w:rsidRPr="008F0F1A">
              <w:rPr>
                <w:lang w:val="tt-RU"/>
              </w:rPr>
              <w:t>.1</w:t>
            </w:r>
            <w:r>
              <w:rPr>
                <w:lang w:val="tt-RU"/>
              </w:rPr>
              <w:t>2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>
              <w:rPr>
                <w:rFonts w:eastAsia="Calibri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 xml:space="preserve">”Музей йорты”на сәяхәт. “Музей йорты”.  Поход в “Музейный дом”. </w:t>
            </w:r>
          </w:p>
          <w:p w:rsidR="00DA2096" w:rsidRPr="008F0F1A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>Күзәтә белгән кеше- бәхетле кеше. И.Туктар “Урман букеты”. / И Туктар “Букет леса”.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</w:rPr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10</w:t>
            </w:r>
            <w:r w:rsidRPr="008F0F1A">
              <w:rPr>
                <w:lang w:val="tt-RU"/>
              </w:rPr>
              <w:t>.</w:t>
            </w:r>
            <w:r>
              <w:rPr>
                <w:lang w:val="tt-RU"/>
              </w:rPr>
              <w:t>01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>
              <w:rPr>
                <w:rFonts w:eastAsia="Calibri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Default="00DA2096" w:rsidP="002E37B1">
            <w:pPr>
              <w:rPr>
                <w:color w:val="000000"/>
                <w:lang w:val="tt-RU"/>
              </w:rPr>
            </w:pPr>
            <w:r w:rsidRPr="008F0F1A">
              <w:rPr>
                <w:lang w:val="tt-RU"/>
              </w:rPr>
              <w:t xml:space="preserve">“Серле ачкыч” мәктәп клубына хат язу. Р.Миңнуллин “Чыршы әйләнәсендә”./ </w:t>
            </w:r>
            <w:r w:rsidRPr="008F0F1A">
              <w:rPr>
                <w:color w:val="000000"/>
                <w:lang w:val="tt-RU"/>
              </w:rPr>
              <w:t>Письмо в школьный клуб” таинственный ключ". Р.Миннуллин “Вокруг ёлки”</w:t>
            </w:r>
          </w:p>
          <w:p w:rsidR="00DA2096" w:rsidRPr="008F0F1A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 xml:space="preserve"> Күзәтү ноктасы. Р.Харис “Төсле рәсем”./ Точка обзора. Р.Харис “Цветная живопись”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</w:rPr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17.01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>
              <w:rPr>
                <w:rFonts w:eastAsia="Calibri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 xml:space="preserve">Дөньяны танып белүнең яңа ысуллары. Ш.Галиев “Яңа фотоаппарат”/ </w:t>
            </w:r>
            <w:r w:rsidRPr="008F0F1A">
              <w:rPr>
                <w:color w:val="000000"/>
                <w:lang w:val="tt-RU"/>
              </w:rPr>
              <w:t xml:space="preserve">Новые способы </w:t>
            </w:r>
          </w:p>
          <w:p w:rsidR="00DA2096" w:rsidRPr="008F0F1A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>Хыялда тудырган дөнья. Р.Миңнуллин “Рәсем”. Мир мечты.</w:t>
            </w:r>
            <w:r w:rsidRPr="008F0F1A">
              <w:rPr>
                <w:color w:val="000000"/>
                <w:lang w:val="tt-RU"/>
              </w:rPr>
              <w:t>познания мира</w:t>
            </w:r>
            <w:r w:rsidRPr="008F0F1A">
              <w:rPr>
                <w:lang w:val="tt-RU"/>
              </w:rPr>
              <w:t xml:space="preserve"> </w:t>
            </w:r>
            <w:r w:rsidRPr="008F0F1A">
              <w:rPr>
                <w:lang w:val="tt-RU"/>
              </w:rPr>
              <w:lastRenderedPageBreak/>
              <w:t>. Ш Галиев “ Новый фотоаппарат”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</w:rPr>
              <w:lastRenderedPageBreak/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24</w:t>
            </w:r>
            <w:r w:rsidRPr="008F0F1A">
              <w:rPr>
                <w:lang w:val="tt-RU"/>
              </w:rPr>
              <w:t>.01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>
              <w:rPr>
                <w:rFonts w:eastAsia="Calibri"/>
                <w:color w:val="000000"/>
                <w:sz w:val="24"/>
                <w:lang w:val="en-US"/>
              </w:rPr>
              <w:lastRenderedPageBreak/>
              <w:t>20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 xml:space="preserve">”Музей йорты”на сәяхәт. Р.Миңнуллин “Ак кыш”. Поход в “Музейный дом”. Р.Миннуллин “ Белая зима” </w:t>
            </w:r>
          </w:p>
          <w:p w:rsidR="00DA2096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 xml:space="preserve">Күңел күзе. Г.Юнысова “Күзләр”әсәрен  уку./ Глаз души. Чтение рассказа Г. Юнусова “Глаза”. </w:t>
            </w:r>
          </w:p>
          <w:p w:rsidR="00DA2096" w:rsidRPr="008F0F1A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>Ай нәрсәгә охшаган. Н.Арсланов “Сезнеке”/ На что похожа луна? Н. Арсланов “Ваша”.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</w:rPr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31</w:t>
            </w:r>
            <w:r w:rsidRPr="008F0F1A">
              <w:rPr>
                <w:lang w:val="tt-RU"/>
              </w:rPr>
              <w:t>.0</w:t>
            </w:r>
            <w:r>
              <w:rPr>
                <w:lang w:val="tt-RU"/>
              </w:rPr>
              <w:t>1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>
              <w:rPr>
                <w:rFonts w:eastAsia="Calibri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 xml:space="preserve">Дөньяга төрлечә караш. М.Әгъләмов “Ямь-яшел”./ </w:t>
            </w:r>
            <w:r w:rsidRPr="008F0F1A">
              <w:rPr>
                <w:color w:val="000000"/>
                <w:lang w:val="tt-RU"/>
              </w:rPr>
              <w:t>Взгляд на мир по-разному.</w:t>
            </w:r>
            <w:r w:rsidRPr="008F0F1A">
              <w:rPr>
                <w:lang w:val="tt-RU"/>
              </w:rPr>
              <w:t xml:space="preserve"> М.Апсаламов “Зеленый” Дөнья белән танышу-ны дәвам итү(су өслеге). Н.Мадьяров”Үз шәүләсен куркыткан”./</w:t>
            </w:r>
            <w:r w:rsidRPr="008F0F1A">
              <w:rPr>
                <w:color w:val="000000"/>
                <w:lang w:val="tt-RU"/>
              </w:rPr>
              <w:t xml:space="preserve"> </w:t>
            </w:r>
            <w:r w:rsidRPr="008F0F1A">
              <w:rPr>
                <w:color w:val="000000"/>
              </w:rPr>
              <w:t>Знакомство с миром-продолжение (водная поверхность)</w:t>
            </w:r>
            <w:proofErr w:type="gramStart"/>
            <w:r w:rsidRPr="008F0F1A">
              <w:rPr>
                <w:color w:val="000000"/>
              </w:rPr>
              <w:t>.Н</w:t>
            </w:r>
            <w:proofErr w:type="gramEnd"/>
            <w:r w:rsidRPr="008F0F1A">
              <w:rPr>
                <w:color w:val="000000"/>
              </w:rPr>
              <w:t xml:space="preserve">. </w:t>
            </w:r>
            <w:proofErr w:type="spellStart"/>
            <w:r w:rsidRPr="008F0F1A">
              <w:rPr>
                <w:color w:val="000000"/>
              </w:rPr>
              <w:t>Мадьяров</w:t>
            </w:r>
            <w:proofErr w:type="spellEnd"/>
            <w:r w:rsidRPr="008F0F1A">
              <w:rPr>
                <w:color w:val="000000"/>
              </w:rPr>
              <w:t xml:space="preserve"> «Испугала  свою тень»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</w:rPr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07</w:t>
            </w:r>
            <w:r w:rsidRPr="008F0F1A">
              <w:rPr>
                <w:lang w:val="tt-RU"/>
              </w:rPr>
              <w:t>.0</w:t>
            </w:r>
            <w:r>
              <w:rPr>
                <w:lang w:val="tt-RU"/>
              </w:rPr>
              <w:t>2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>
              <w:rPr>
                <w:rFonts w:eastAsia="Calibri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 xml:space="preserve">Дөнья белән танышу (боз аша). Ф Садриев “Боз өстендә” / Знакомство с миром (через лёд).Ф. Садриев “На льду” </w:t>
            </w:r>
          </w:p>
          <w:p w:rsidR="00DA2096" w:rsidRPr="008F0F1A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>Тамчы”/ Как вместился мир в одной капле воды. Г.Шахи “Капля”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</w:rPr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14</w:t>
            </w:r>
            <w:r w:rsidRPr="008F0F1A">
              <w:rPr>
                <w:lang w:val="tt-RU"/>
              </w:rPr>
              <w:t>.0</w:t>
            </w:r>
            <w:r>
              <w:rPr>
                <w:lang w:val="tt-RU"/>
              </w:rPr>
              <w:t>2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>
              <w:rPr>
                <w:rFonts w:eastAsia="Calibri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>Бер тамчы суга дөнья ничек сыйган? Г.Шаһи “ Бинокльдән күзәтү. Р.Фәйзуллин “Бинокль”// Наблюдение через биноколь. Р.Файзуллин “Биноколь”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</w:rPr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21</w:t>
            </w:r>
            <w:r w:rsidRPr="008F0F1A">
              <w:rPr>
                <w:lang w:val="tt-RU"/>
              </w:rPr>
              <w:t>.0</w:t>
            </w:r>
            <w:r>
              <w:rPr>
                <w:lang w:val="tt-RU"/>
              </w:rPr>
              <w:t>2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>
              <w:rPr>
                <w:rFonts w:eastAsia="Calibri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 xml:space="preserve">Син-миңа, мин сиңа карыйм. Р.Хафизов “Күңел күзе”/ Выглядываем друг на друга, я его, а он меня. Р.Хафизов “ Глаза души” </w:t>
            </w:r>
          </w:p>
          <w:p w:rsidR="00DA2096" w:rsidRPr="008F0F1A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 xml:space="preserve">Алар-безгә,  без-аларга карыйбыз., Җ.Дәрзаман “Балык тотты”, Б.Рәхмәт “Гөлйөзем белән чебен”/Выглядываем друг друга, мы их, а они нас. З.Дарзаман “Гулюзум и </w:t>
            </w:r>
            <w:r w:rsidRPr="008F0F1A">
              <w:rPr>
                <w:lang w:val="tt-RU"/>
              </w:rPr>
              <w:lastRenderedPageBreak/>
              <w:t>муха”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</w:rPr>
              <w:lastRenderedPageBreak/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28.02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>
              <w:rPr>
                <w:rFonts w:eastAsia="Calibri"/>
                <w:color w:val="000000"/>
                <w:sz w:val="24"/>
                <w:lang w:val="en-US"/>
              </w:rPr>
              <w:lastRenderedPageBreak/>
              <w:t>25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>Үсемлекләр дә хыяллана , Ф.Зыятдинов “Карга белән Шөпшә”./ Растения тоже мечтают.Ф Зиятдинов “Ворона и шмель”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</w:rPr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06</w:t>
            </w:r>
            <w:r w:rsidRPr="008F0F1A">
              <w:rPr>
                <w:lang w:val="tt-RU"/>
              </w:rPr>
              <w:t>.0</w:t>
            </w:r>
            <w:r>
              <w:rPr>
                <w:lang w:val="tt-RU"/>
              </w:rPr>
              <w:t>3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>
              <w:rPr>
                <w:rFonts w:eastAsia="Calibri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 xml:space="preserve">Музей йорты”на сәяхәт, Җ.Дәрзаман “Күбәләк кар”// Поход в “ Музейный дом”. З.Дарзаман “Пушистый </w:t>
            </w:r>
          </w:p>
          <w:p w:rsidR="00DA2096" w:rsidRPr="008F0F1A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>снег”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</w:rPr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13</w:t>
            </w:r>
            <w:r w:rsidRPr="008F0F1A">
              <w:rPr>
                <w:lang w:val="tt-RU"/>
              </w:rPr>
              <w:t>.0</w:t>
            </w:r>
            <w:r>
              <w:rPr>
                <w:lang w:val="tt-RU"/>
              </w:rPr>
              <w:t>3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>
              <w:rPr>
                <w:rFonts w:eastAsia="Calibri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0" w:type="dxa"/>
              <w:left w:w="100" w:type="dxa"/>
            </w:tcMar>
          </w:tcPr>
          <w:p w:rsidR="00DA2096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>Бер предметка төрлечә караш. Р.Миңнуллин “Кем соң минем Әби?”/ Разный взгляд на один предмет. Р.Миннуллин “ Кто моя бабушка”</w:t>
            </w:r>
          </w:p>
          <w:p w:rsidR="00DA2096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>Ә.Моталлапов “Кечкенә- төш кенә”./ А. Мутталлапов “ Маленькая как семя”</w:t>
            </w:r>
          </w:p>
          <w:p w:rsidR="00DA2096" w:rsidRPr="008F0F1A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>”Музей йорты”на сәяхәт.Р.Миңнуллин “Йорт агачлары”./ Поход в “ Музейный дом”. Р.Миннуллин “ Деревья которые сажаем дома”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</w:rPr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20</w:t>
            </w:r>
            <w:r w:rsidRPr="008F0F1A">
              <w:rPr>
                <w:lang w:val="tt-RU"/>
              </w:rPr>
              <w:t>.0</w:t>
            </w:r>
            <w:r>
              <w:rPr>
                <w:lang w:val="tt-RU"/>
              </w:rPr>
              <w:t>3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>
              <w:rPr>
                <w:rFonts w:eastAsia="Calibri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Default="00DA2096" w:rsidP="002E37B1">
            <w:pPr>
              <w:rPr>
                <w:color w:val="000000"/>
                <w:lang w:val="tt-RU"/>
              </w:rPr>
            </w:pPr>
            <w:r w:rsidRPr="008F0F1A">
              <w:rPr>
                <w:lang w:val="tt-RU"/>
              </w:rPr>
              <w:t xml:space="preserve">“Серле ачкыч” мәктәп клубы утырышы. Г.Тукай “Бу кайчак була?”, Р.Корбан “Ел фасыллары”, Г.Афзал “Беренче кар”./ </w:t>
            </w:r>
            <w:r w:rsidRPr="008F0F1A">
              <w:rPr>
                <w:color w:val="000000"/>
                <w:lang w:val="tt-RU"/>
              </w:rPr>
              <w:t xml:space="preserve"> Заседание школьного клуба ” Таинственный ключ". Г.Тукай “ Это какое время года”, Р.Корбан “Времена года”, Г.Афзалов “ Первый снег”</w:t>
            </w:r>
          </w:p>
          <w:p w:rsidR="00DA2096" w:rsidRPr="008F0F1A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 xml:space="preserve"> Мин һәрвакыт үзем булып калам. Р.Миңнуллин “Төрле кешеләр була”, ”Юкка малай булганмын”/ </w:t>
            </w:r>
            <w:r w:rsidRPr="008F0F1A">
              <w:rPr>
                <w:color w:val="000000"/>
                <w:lang w:val="tt-RU"/>
              </w:rPr>
              <w:t xml:space="preserve"> Я всегда буду собой. Р. Миннуллин “Бывают разные люди”, “ Зря я стал мальчиком”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</w:rPr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3</w:t>
            </w:r>
            <w:r w:rsidRPr="008F0F1A">
              <w:rPr>
                <w:lang w:val="tt-RU"/>
              </w:rPr>
              <w:t>.0</w:t>
            </w:r>
            <w:r>
              <w:rPr>
                <w:lang w:val="tt-RU"/>
              </w:rPr>
              <w:t>4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>
              <w:rPr>
                <w:rFonts w:eastAsia="Calibri"/>
                <w:color w:val="000000"/>
                <w:sz w:val="24"/>
                <w:lang w:val="en-US"/>
              </w:rPr>
              <w:t>29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>Кем нәрсәгә шатлана? Р.Вәлиева “Шатлык кызы”./ Кто на что нарадуется? Р.Валиева “Девочка радости”</w:t>
            </w:r>
          </w:p>
          <w:p w:rsidR="00DA2096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 xml:space="preserve"> Яңалыклар ничек тарала? Р.Миңнуллин “Малайлар </w:t>
            </w:r>
            <w:r w:rsidRPr="008F0F1A">
              <w:rPr>
                <w:lang w:val="tt-RU"/>
              </w:rPr>
              <w:lastRenderedPageBreak/>
              <w:t xml:space="preserve">сөйләшә”./ </w:t>
            </w:r>
            <w:r w:rsidRPr="008F0F1A">
              <w:rPr>
                <w:color w:val="000000"/>
                <w:lang w:val="tt-RU"/>
              </w:rPr>
              <w:t xml:space="preserve"> Как распространяются новости? Р.Миннуллин “Мальчики разговаривают”</w:t>
            </w:r>
          </w:p>
          <w:p w:rsidR="00DA2096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 xml:space="preserve">Балалар </w:t>
            </w:r>
            <w:r w:rsidRPr="008F0F1A">
              <w:t>ж</w:t>
            </w:r>
            <w:r w:rsidRPr="008F0F1A">
              <w:rPr>
                <w:lang w:val="tt-RU"/>
              </w:rPr>
              <w:t>урналлары./ Детские журналы.</w:t>
            </w:r>
          </w:p>
          <w:p w:rsidR="00DA2096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 xml:space="preserve"> Балалар газеталары./ Детские газеты.</w:t>
            </w:r>
          </w:p>
          <w:p w:rsidR="00DA2096" w:rsidRPr="008F0F1A" w:rsidRDefault="00DA2096" w:rsidP="002E37B1">
            <w:pPr>
              <w:rPr>
                <w:lang w:val="tt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10</w:t>
            </w:r>
            <w:r w:rsidRPr="008F0F1A">
              <w:rPr>
                <w:lang w:val="tt-RU"/>
              </w:rPr>
              <w:t>.0</w:t>
            </w:r>
            <w:r>
              <w:rPr>
                <w:lang w:val="tt-RU"/>
              </w:rPr>
              <w:t>4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>
              <w:rPr>
                <w:rFonts w:eastAsia="Calibri"/>
                <w:color w:val="000000"/>
                <w:sz w:val="24"/>
                <w:lang w:val="en-US"/>
              </w:rPr>
              <w:lastRenderedPageBreak/>
              <w:t>30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E24671" w:rsidRDefault="00DA2096" w:rsidP="002E37B1">
            <w:pPr>
              <w:rPr>
                <w:color w:val="000000"/>
                <w:lang w:val="tt-RU"/>
              </w:rPr>
            </w:pPr>
            <w:r w:rsidRPr="008F0F1A">
              <w:rPr>
                <w:lang w:val="tt-RU"/>
              </w:rPr>
              <w:t>Шагыйрь өчен табигать-серле һәм җанлы дөнья. Г.Хәсәнов “Имән каргасы”./</w:t>
            </w:r>
            <w:r w:rsidRPr="008F0F1A">
              <w:rPr>
                <w:color w:val="000000"/>
              </w:rPr>
              <w:t xml:space="preserve"> Природа для поэта-таинственный и живой </w:t>
            </w:r>
            <w:proofErr w:type="spellStart"/>
            <w:r w:rsidRPr="008F0F1A">
              <w:rPr>
                <w:color w:val="000000"/>
              </w:rPr>
              <w:t>мир</w:t>
            </w:r>
            <w:proofErr w:type="gramStart"/>
            <w:r w:rsidRPr="008F0F1A">
              <w:rPr>
                <w:color w:val="000000"/>
              </w:rPr>
              <w:t>.Г</w:t>
            </w:r>
            <w:proofErr w:type="gramEnd"/>
            <w:r w:rsidRPr="008F0F1A">
              <w:rPr>
                <w:color w:val="000000"/>
              </w:rPr>
              <w:t>.Хасанов</w:t>
            </w:r>
            <w:proofErr w:type="spellEnd"/>
            <w:r w:rsidRPr="008F0F1A">
              <w:rPr>
                <w:color w:val="000000"/>
              </w:rPr>
              <w:t xml:space="preserve"> «Дубовый ворон</w:t>
            </w:r>
            <w:r w:rsidRPr="008F0F1A">
              <w:rPr>
                <w:lang w:val="tt-RU"/>
              </w:rPr>
              <w:t xml:space="preserve"> Якты тәрәзә каршында. ”Музей йорты”на сәяхәт./ Перед светлым окном. Поход в “Музейный дом”. Кышкы урман матур-лыгы. Ә.Еники “Кышкы урман”, Йолдыз “Бәхетле агач”./ </w:t>
            </w:r>
          </w:p>
          <w:p w:rsidR="00DA2096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Pr="008F0F1A">
              <w:rPr>
                <w:lang w:val="tt-RU"/>
              </w:rPr>
              <w:t xml:space="preserve">леса. А.Еники </w:t>
            </w:r>
            <w:r>
              <w:rPr>
                <w:lang w:val="tt-RU"/>
              </w:rPr>
              <w:t>“Зимний лес”, Юлдуз “Счастли</w:t>
            </w:r>
          </w:p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                                             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tt-RU"/>
              </w:rPr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17</w:t>
            </w:r>
            <w:r w:rsidRPr="008F0F1A">
              <w:rPr>
                <w:lang w:val="tt-RU"/>
              </w:rPr>
              <w:t>.04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>
              <w:rPr>
                <w:rFonts w:eastAsia="Calibri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 xml:space="preserve">Ф.Сафин”Якты күл сагышы”, М.Фәйзул-лина “Агачлар да күлмәк алыштыра”./ Ф.Сафин “Грусть светлогоозера”, М.Файзуллина “Деревья тоже меняют платья” </w:t>
            </w:r>
          </w:p>
          <w:p w:rsidR="00DA2096" w:rsidRPr="008F0F1A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>Көлке ничек туа? Л.Лерон “Тишек хәтер”/ Как рождается смех. Л.Лерон “ Дырявая память”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</w:rPr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24</w:t>
            </w:r>
            <w:r w:rsidRPr="008F0F1A">
              <w:rPr>
                <w:lang w:val="tt-RU"/>
              </w:rPr>
              <w:t>.04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>
              <w:rPr>
                <w:rFonts w:eastAsia="Calibri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 xml:space="preserve">Шаяртуның да бер төп мәгънәсе була. М.Галиев “Көзге каршында”, М.Шаба-ев  “Зәңгәр  песи”/ </w:t>
            </w:r>
            <w:r w:rsidRPr="00015399">
              <w:rPr>
                <w:color w:val="000000"/>
                <w:lang w:val="tt-RU"/>
              </w:rPr>
              <w:t xml:space="preserve"> Шутка имеет один основной смысл М.Галиев «Перед зеркалом», М.Шабаев « Синий кот»</w:t>
            </w:r>
            <w:r w:rsidRPr="008F0F1A">
              <w:rPr>
                <w:lang w:val="tt-RU"/>
              </w:rPr>
              <w:t xml:space="preserve"> Гаҗәпнең дә гаҗәбе, мәзәкнең дә мәзәге.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tt-RU"/>
              </w:rPr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08</w:t>
            </w:r>
            <w:r w:rsidRPr="008F0F1A">
              <w:rPr>
                <w:lang w:val="tt-RU"/>
              </w:rPr>
              <w:t>.0</w:t>
            </w:r>
            <w:r>
              <w:rPr>
                <w:lang w:val="tt-RU"/>
              </w:rPr>
              <w:t>5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rPr>
                <w:rFonts w:ascii="Calibri" w:eastAsia="Calibri" w:hAnsi="Calibri"/>
                <w:lang w:val="en-US"/>
              </w:rPr>
            </w:pPr>
            <w:r>
              <w:rPr>
                <w:rFonts w:eastAsia="Calibri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015399" w:rsidRDefault="00DA2096" w:rsidP="002E37B1">
            <w:pPr>
              <w:rPr>
                <w:color w:val="000000"/>
                <w:lang w:val="tt-RU"/>
              </w:rPr>
            </w:pPr>
            <w:r w:rsidRPr="008F0F1A">
              <w:rPr>
                <w:lang w:val="tt-RU"/>
              </w:rPr>
              <w:t xml:space="preserve">Э.Шәрифуллина “Оттырды”, Л.Лерон “Гаҗәп хәлләр”/ И удивление и онекдот.Э.Шарифуллина “Проиграл”,Л.Лерон “Удивительные истории” </w:t>
            </w:r>
            <w:r w:rsidRPr="008F0F1A">
              <w:rPr>
                <w:lang w:val="tt-RU"/>
              </w:rPr>
              <w:lastRenderedPageBreak/>
              <w:t>Искитмәле тамаша-лар. М.Галиев “Тама-ша”,М.Мөхәммәтшин ”Көчле булсам”. Р.Корбан “Кояш-безнең дустыбыз”./</w:t>
            </w:r>
            <w:r w:rsidRPr="008F0F1A">
              <w:rPr>
                <w:color w:val="000000"/>
                <w:lang w:val="tt-RU"/>
              </w:rPr>
              <w:t xml:space="preserve"> Великолепные представления. М.Галиев “Представление”, М.Мухаметшин “Если был бы сильным”, Р.Корбан “Солнце –наш друг”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</w:rPr>
              <w:lastRenderedPageBreak/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15</w:t>
            </w:r>
            <w:r w:rsidRPr="008F0F1A">
              <w:rPr>
                <w:lang w:val="tt-RU"/>
              </w:rPr>
              <w:t>.0</w:t>
            </w:r>
            <w:r>
              <w:rPr>
                <w:lang w:val="tt-RU"/>
              </w:rPr>
              <w:t>5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DA2096" w:rsidRPr="00B54DC3" w:rsidRDefault="00DA2096" w:rsidP="002E37B1">
            <w:pPr>
              <w:spacing w:line="276" w:lineRule="auto"/>
              <w:rPr>
                <w:rFonts w:eastAsia="Calibri"/>
                <w:color w:val="00000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Default="00DA2096" w:rsidP="002E37B1">
            <w:pPr>
              <w:adjustRightInd w:val="0"/>
              <w:rPr>
                <w:lang w:val="tt-RU"/>
              </w:rPr>
            </w:pPr>
            <w:r w:rsidRPr="008F0F1A">
              <w:rPr>
                <w:lang w:val="tt-RU"/>
              </w:rPr>
              <w:t>“ Серле ачкыч” мәктәп клубына хат. “ Серле ачкыч” мәктәп клубы членнарына биремнәр./</w:t>
            </w:r>
            <w:r w:rsidRPr="008F0F1A">
              <w:rPr>
                <w:color w:val="000000"/>
                <w:lang w:val="tt-RU"/>
              </w:rPr>
              <w:t xml:space="preserve"> Письмо в школьный клуб” Таинственный ключ". Задания участникам школьного клуба         ”таинственный ключ".</w:t>
            </w:r>
          </w:p>
          <w:p w:rsidR="00DA2096" w:rsidRPr="008F0F1A" w:rsidRDefault="00DA2096" w:rsidP="002E37B1">
            <w:pPr>
              <w:adjustRightInd w:val="0"/>
              <w:rPr>
                <w:lang w:val="tt-RU"/>
              </w:rPr>
            </w:pPr>
            <w:r w:rsidRPr="008F0F1A">
              <w:rPr>
                <w:lang w:val="tt-RU"/>
              </w:rPr>
              <w:t>Олимпиада биремнәре үтәү. Җәйге биремнәр.</w:t>
            </w:r>
          </w:p>
          <w:p w:rsidR="00DA2096" w:rsidRPr="008F0F1A" w:rsidRDefault="00DA2096" w:rsidP="002E37B1">
            <w:pPr>
              <w:adjustRightInd w:val="0"/>
              <w:ind w:left="-74" w:right="-72"/>
              <w:rPr>
                <w:lang w:val="tt-RU"/>
              </w:rPr>
            </w:pPr>
            <w:r w:rsidRPr="008F0F1A">
              <w:rPr>
                <w:lang w:val="tt-RU"/>
              </w:rPr>
              <w:t>“Сабантуй” газетасында кунакта.</w:t>
            </w:r>
          </w:p>
          <w:p w:rsidR="00DA2096" w:rsidRDefault="00DA2096" w:rsidP="002E37B1">
            <w:pPr>
              <w:rPr>
                <w:lang w:val="tt-RU"/>
              </w:rPr>
            </w:pPr>
            <w:r w:rsidRPr="008F0F1A">
              <w:rPr>
                <w:lang w:val="tt-RU"/>
              </w:rPr>
              <w:t>Уку елын йомгаклау./Выполнение заданий олимпиады. Задания на лето.В гостях у газеты “Сабантуй”. Итоги учебного года.</w:t>
            </w:r>
            <w:r>
              <w:rPr>
                <w:lang w:val="tt-RU"/>
              </w:rPr>
              <w:t xml:space="preserve"> </w:t>
            </w:r>
          </w:p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Болынга экскурсия. Кабатлау./ Экскурсия на луг. Повторение.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eastAsia="Calibri"/>
                <w:color w:val="000000"/>
                <w:sz w:val="24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9C68E9" w:rsidRDefault="00DA2096" w:rsidP="002E37B1">
            <w:pPr>
              <w:spacing w:line="276" w:lineRule="auto"/>
              <w:ind w:left="135"/>
              <w:jc w:val="center"/>
              <w:rPr>
                <w:rFonts w:eastAsia="Calibri"/>
                <w:color w:val="000000"/>
                <w:sz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9C68E9" w:rsidRDefault="00DA2096" w:rsidP="002E37B1">
            <w:pPr>
              <w:spacing w:line="276" w:lineRule="auto"/>
              <w:ind w:left="135"/>
              <w:jc w:val="center"/>
              <w:rPr>
                <w:rFonts w:eastAsia="Calibri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rPr>
                <w:lang w:val="tt-RU"/>
              </w:rPr>
            </w:pPr>
            <w:r>
              <w:rPr>
                <w:lang w:val="tt-RU"/>
              </w:rPr>
              <w:t>22</w:t>
            </w:r>
            <w:r w:rsidRPr="008F0F1A">
              <w:rPr>
                <w:lang w:val="tt-RU"/>
              </w:rPr>
              <w:t>.0</w:t>
            </w:r>
            <w:r>
              <w:rPr>
                <w:lang w:val="tt-RU"/>
              </w:rPr>
              <w:t>5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  <w:lang w:val="en-US"/>
              </w:rPr>
            </w:pPr>
          </w:p>
        </w:tc>
      </w:tr>
      <w:tr w:rsidR="00DA2096" w:rsidRPr="007A2F3E" w:rsidTr="00DA2096">
        <w:trPr>
          <w:trHeight w:val="144"/>
          <w:tblCellSpacing w:w="20" w:type="nil"/>
        </w:trPr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rPr>
                <w:rFonts w:ascii="Calibri" w:eastAsia="Calibri" w:hAnsi="Calibri"/>
              </w:rPr>
            </w:pPr>
            <w:r w:rsidRPr="007A2F3E">
              <w:rPr>
                <w:rFonts w:eastAsia="Calibri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DA2096" w:rsidRPr="008F0F1A" w:rsidRDefault="00DA2096" w:rsidP="002E37B1">
            <w:pPr>
              <w:adjustRightInd w:val="0"/>
              <w:rPr>
                <w:lang w:val="tt-RU"/>
              </w:rPr>
            </w:pPr>
            <w:r w:rsidRPr="008F0F1A">
              <w:rPr>
                <w:lang w:val="tt-RU"/>
              </w:rPr>
              <w:t xml:space="preserve"> </w:t>
            </w:r>
            <w:r>
              <w:rPr>
                <w:lang w:val="tt-RU"/>
              </w:rPr>
              <w:t>34</w:t>
            </w:r>
          </w:p>
          <w:p w:rsidR="00DA2096" w:rsidRPr="008F0F1A" w:rsidRDefault="00DA2096" w:rsidP="002E37B1">
            <w:pPr>
              <w:rPr>
                <w:lang w:val="tt-RU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</w:rPr>
              <w:t xml:space="preserve"> </w:t>
            </w: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lang w:val="en-US"/>
              </w:rPr>
            </w:pPr>
            <w:r w:rsidRPr="007A2F3E">
              <w:rPr>
                <w:rFonts w:eastAsia="Calibri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510" w:type="dxa"/>
            <w:gridSpan w:val="2"/>
            <w:tcMar>
              <w:top w:w="50" w:type="dxa"/>
              <w:left w:w="100" w:type="dxa"/>
            </w:tcMar>
            <w:vAlign w:val="center"/>
          </w:tcPr>
          <w:p w:rsidR="00DA2096" w:rsidRPr="007A2F3E" w:rsidRDefault="00DA2096" w:rsidP="002E37B1">
            <w:pPr>
              <w:spacing w:after="200" w:line="276" w:lineRule="auto"/>
              <w:rPr>
                <w:rFonts w:ascii="Calibri" w:eastAsia="Calibri" w:hAnsi="Calibri"/>
                <w:lang w:val="en-US"/>
              </w:rPr>
            </w:pPr>
          </w:p>
        </w:tc>
      </w:tr>
    </w:tbl>
    <w:p w:rsidR="00A6455E" w:rsidRPr="008D4AEB" w:rsidRDefault="00A6455E" w:rsidP="008D4AEB">
      <w:pPr>
        <w:pStyle w:val="a3"/>
        <w:spacing w:before="131" w:line="360" w:lineRule="auto"/>
        <w:ind w:left="0" w:right="123" w:firstLine="0"/>
        <w:rPr>
          <w:sz w:val="24"/>
          <w:szCs w:val="24"/>
          <w:lang w:val="tt-RU"/>
        </w:rPr>
      </w:pPr>
    </w:p>
    <w:sectPr w:rsidR="00A6455E" w:rsidRPr="008D4AEB" w:rsidSect="002C2CC9">
      <w:footerReference w:type="default" r:id="rId10"/>
      <w:pgSz w:w="11910" w:h="16840"/>
      <w:pgMar w:top="1120" w:right="720" w:bottom="1540" w:left="1380" w:header="0" w:footer="13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8CF" w:rsidRDefault="000F18CF">
      <w:r>
        <w:separator/>
      </w:r>
    </w:p>
  </w:endnote>
  <w:endnote w:type="continuationSeparator" w:id="0">
    <w:p w:rsidR="000F18CF" w:rsidRDefault="000F1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DD1" w:rsidRDefault="00802DD1">
    <w:pPr>
      <w:pStyle w:val="a3"/>
      <w:spacing w:line="14" w:lineRule="auto"/>
      <w:ind w:left="0" w:firstLine="0"/>
      <w:jc w:val="left"/>
      <w:rPr>
        <w:sz w:val="1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9C2A877" wp14:editId="5BC5A3A9">
              <wp:simplePos x="0" y="0"/>
              <wp:positionH relativeFrom="page">
                <wp:posOffset>6789420</wp:posOffset>
              </wp:positionH>
              <wp:positionV relativeFrom="page">
                <wp:posOffset>9647555</wp:posOffset>
              </wp:positionV>
              <wp:extent cx="269875" cy="15240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2DD1" w:rsidRDefault="00802DD1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4B30">
                            <w:rPr>
                              <w:rFonts w:ascii="Calibri"/>
                              <w:noProof/>
                              <w:sz w:val="20"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34.6pt;margin-top:759.65pt;width:21.2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" filled="f" stroked="f">
              <v:textbox inset="0,0,0,0">
                <w:txbxContent>
                  <w:p w:rsidR="00802DD1" w:rsidRDefault="00802DD1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4B30">
                      <w:rPr>
                        <w:rFonts w:ascii="Calibri"/>
                        <w:noProof/>
                        <w:sz w:val="20"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8CF" w:rsidRDefault="000F18CF">
      <w:r>
        <w:separator/>
      </w:r>
    </w:p>
  </w:footnote>
  <w:footnote w:type="continuationSeparator" w:id="0">
    <w:p w:rsidR="000F18CF" w:rsidRDefault="000F1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4BE6"/>
    <w:multiLevelType w:val="hybridMultilevel"/>
    <w:tmpl w:val="0E0C58CA"/>
    <w:lvl w:ilvl="0" w:tplc="D16CAAE0">
      <w:numFmt w:val="bullet"/>
      <w:lvlText w:val="•"/>
      <w:lvlJc w:val="left"/>
      <w:pPr>
        <w:ind w:left="322" w:hanging="3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361D38">
      <w:numFmt w:val="bullet"/>
      <w:lvlText w:val="•"/>
      <w:lvlJc w:val="left"/>
      <w:pPr>
        <w:ind w:left="322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08E8F6A">
      <w:numFmt w:val="bullet"/>
      <w:lvlText w:val="•"/>
      <w:lvlJc w:val="left"/>
      <w:pPr>
        <w:ind w:left="2217" w:hanging="207"/>
      </w:pPr>
      <w:rPr>
        <w:rFonts w:hint="default"/>
        <w:lang w:val="ru-RU" w:eastAsia="en-US" w:bidi="ar-SA"/>
      </w:rPr>
    </w:lvl>
    <w:lvl w:ilvl="3" w:tplc="6C2E853E">
      <w:numFmt w:val="bullet"/>
      <w:lvlText w:val="•"/>
      <w:lvlJc w:val="left"/>
      <w:pPr>
        <w:ind w:left="3165" w:hanging="207"/>
      </w:pPr>
      <w:rPr>
        <w:rFonts w:hint="default"/>
        <w:lang w:val="ru-RU" w:eastAsia="en-US" w:bidi="ar-SA"/>
      </w:rPr>
    </w:lvl>
    <w:lvl w:ilvl="4" w:tplc="0E400C4E">
      <w:numFmt w:val="bullet"/>
      <w:lvlText w:val="•"/>
      <w:lvlJc w:val="left"/>
      <w:pPr>
        <w:ind w:left="4114" w:hanging="207"/>
      </w:pPr>
      <w:rPr>
        <w:rFonts w:hint="default"/>
        <w:lang w:val="ru-RU" w:eastAsia="en-US" w:bidi="ar-SA"/>
      </w:rPr>
    </w:lvl>
    <w:lvl w:ilvl="5" w:tplc="8CB0B716">
      <w:numFmt w:val="bullet"/>
      <w:lvlText w:val="•"/>
      <w:lvlJc w:val="left"/>
      <w:pPr>
        <w:ind w:left="5063" w:hanging="207"/>
      </w:pPr>
      <w:rPr>
        <w:rFonts w:hint="default"/>
        <w:lang w:val="ru-RU" w:eastAsia="en-US" w:bidi="ar-SA"/>
      </w:rPr>
    </w:lvl>
    <w:lvl w:ilvl="6" w:tplc="45FA0AC4">
      <w:numFmt w:val="bullet"/>
      <w:lvlText w:val="•"/>
      <w:lvlJc w:val="left"/>
      <w:pPr>
        <w:ind w:left="6011" w:hanging="207"/>
      </w:pPr>
      <w:rPr>
        <w:rFonts w:hint="default"/>
        <w:lang w:val="ru-RU" w:eastAsia="en-US" w:bidi="ar-SA"/>
      </w:rPr>
    </w:lvl>
    <w:lvl w:ilvl="7" w:tplc="63540568">
      <w:numFmt w:val="bullet"/>
      <w:lvlText w:val="•"/>
      <w:lvlJc w:val="left"/>
      <w:pPr>
        <w:ind w:left="6960" w:hanging="207"/>
      </w:pPr>
      <w:rPr>
        <w:rFonts w:hint="default"/>
        <w:lang w:val="ru-RU" w:eastAsia="en-US" w:bidi="ar-SA"/>
      </w:rPr>
    </w:lvl>
    <w:lvl w:ilvl="8" w:tplc="BB82FBCA">
      <w:numFmt w:val="bullet"/>
      <w:lvlText w:val="•"/>
      <w:lvlJc w:val="left"/>
      <w:pPr>
        <w:ind w:left="7909" w:hanging="207"/>
      </w:pPr>
      <w:rPr>
        <w:rFonts w:hint="default"/>
        <w:lang w:val="ru-RU" w:eastAsia="en-US" w:bidi="ar-SA"/>
      </w:rPr>
    </w:lvl>
  </w:abstractNum>
  <w:abstractNum w:abstractNumId="1">
    <w:nsid w:val="14AD555B"/>
    <w:multiLevelType w:val="hybridMultilevel"/>
    <w:tmpl w:val="94786BAC"/>
    <w:lvl w:ilvl="0" w:tplc="2FA2C6F2">
      <w:numFmt w:val="bullet"/>
      <w:lvlText w:val="•"/>
      <w:lvlJc w:val="left"/>
      <w:pPr>
        <w:ind w:left="322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329464">
      <w:numFmt w:val="bullet"/>
      <w:lvlText w:val="•"/>
      <w:lvlJc w:val="left"/>
      <w:pPr>
        <w:ind w:left="1268" w:hanging="269"/>
      </w:pPr>
      <w:rPr>
        <w:rFonts w:hint="default"/>
        <w:lang w:val="ru-RU" w:eastAsia="en-US" w:bidi="ar-SA"/>
      </w:rPr>
    </w:lvl>
    <w:lvl w:ilvl="2" w:tplc="577EDE46">
      <w:numFmt w:val="bullet"/>
      <w:lvlText w:val="•"/>
      <w:lvlJc w:val="left"/>
      <w:pPr>
        <w:ind w:left="2217" w:hanging="269"/>
      </w:pPr>
      <w:rPr>
        <w:rFonts w:hint="default"/>
        <w:lang w:val="ru-RU" w:eastAsia="en-US" w:bidi="ar-SA"/>
      </w:rPr>
    </w:lvl>
    <w:lvl w:ilvl="3" w:tplc="B9185512">
      <w:numFmt w:val="bullet"/>
      <w:lvlText w:val="•"/>
      <w:lvlJc w:val="left"/>
      <w:pPr>
        <w:ind w:left="3165" w:hanging="269"/>
      </w:pPr>
      <w:rPr>
        <w:rFonts w:hint="default"/>
        <w:lang w:val="ru-RU" w:eastAsia="en-US" w:bidi="ar-SA"/>
      </w:rPr>
    </w:lvl>
    <w:lvl w:ilvl="4" w:tplc="F2C04C66">
      <w:numFmt w:val="bullet"/>
      <w:lvlText w:val="•"/>
      <w:lvlJc w:val="left"/>
      <w:pPr>
        <w:ind w:left="4114" w:hanging="269"/>
      </w:pPr>
      <w:rPr>
        <w:rFonts w:hint="default"/>
        <w:lang w:val="ru-RU" w:eastAsia="en-US" w:bidi="ar-SA"/>
      </w:rPr>
    </w:lvl>
    <w:lvl w:ilvl="5" w:tplc="5434B806">
      <w:numFmt w:val="bullet"/>
      <w:lvlText w:val="•"/>
      <w:lvlJc w:val="left"/>
      <w:pPr>
        <w:ind w:left="5063" w:hanging="269"/>
      </w:pPr>
      <w:rPr>
        <w:rFonts w:hint="default"/>
        <w:lang w:val="ru-RU" w:eastAsia="en-US" w:bidi="ar-SA"/>
      </w:rPr>
    </w:lvl>
    <w:lvl w:ilvl="6" w:tplc="6720A2A6">
      <w:numFmt w:val="bullet"/>
      <w:lvlText w:val="•"/>
      <w:lvlJc w:val="left"/>
      <w:pPr>
        <w:ind w:left="6011" w:hanging="269"/>
      </w:pPr>
      <w:rPr>
        <w:rFonts w:hint="default"/>
        <w:lang w:val="ru-RU" w:eastAsia="en-US" w:bidi="ar-SA"/>
      </w:rPr>
    </w:lvl>
    <w:lvl w:ilvl="7" w:tplc="51BAE0F0">
      <w:numFmt w:val="bullet"/>
      <w:lvlText w:val="•"/>
      <w:lvlJc w:val="left"/>
      <w:pPr>
        <w:ind w:left="6960" w:hanging="269"/>
      </w:pPr>
      <w:rPr>
        <w:rFonts w:hint="default"/>
        <w:lang w:val="ru-RU" w:eastAsia="en-US" w:bidi="ar-SA"/>
      </w:rPr>
    </w:lvl>
    <w:lvl w:ilvl="8" w:tplc="01CAFF6C">
      <w:numFmt w:val="bullet"/>
      <w:lvlText w:val="•"/>
      <w:lvlJc w:val="left"/>
      <w:pPr>
        <w:ind w:left="7909" w:hanging="269"/>
      </w:pPr>
      <w:rPr>
        <w:rFonts w:hint="default"/>
        <w:lang w:val="ru-RU" w:eastAsia="en-US" w:bidi="ar-SA"/>
      </w:rPr>
    </w:lvl>
  </w:abstractNum>
  <w:abstractNum w:abstractNumId="2">
    <w:nsid w:val="237A4324"/>
    <w:multiLevelType w:val="hybridMultilevel"/>
    <w:tmpl w:val="1EA618E6"/>
    <w:lvl w:ilvl="0" w:tplc="ACDC2166">
      <w:start w:val="1"/>
      <w:numFmt w:val="decimal"/>
      <w:lvlText w:val="%1."/>
      <w:lvlJc w:val="left"/>
      <w:pPr>
        <w:ind w:left="322" w:hanging="70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F162B24">
      <w:numFmt w:val="bullet"/>
      <w:lvlText w:val="•"/>
      <w:lvlJc w:val="left"/>
      <w:pPr>
        <w:ind w:left="1268" w:hanging="708"/>
      </w:pPr>
      <w:rPr>
        <w:rFonts w:hint="default"/>
        <w:lang w:val="ru-RU" w:eastAsia="en-US" w:bidi="ar-SA"/>
      </w:rPr>
    </w:lvl>
    <w:lvl w:ilvl="2" w:tplc="91CA56BA">
      <w:numFmt w:val="bullet"/>
      <w:lvlText w:val="•"/>
      <w:lvlJc w:val="left"/>
      <w:pPr>
        <w:ind w:left="2217" w:hanging="708"/>
      </w:pPr>
      <w:rPr>
        <w:rFonts w:hint="default"/>
        <w:lang w:val="ru-RU" w:eastAsia="en-US" w:bidi="ar-SA"/>
      </w:rPr>
    </w:lvl>
    <w:lvl w:ilvl="3" w:tplc="847866D0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 w:tplc="A5D6A9DC">
      <w:numFmt w:val="bullet"/>
      <w:lvlText w:val="•"/>
      <w:lvlJc w:val="left"/>
      <w:pPr>
        <w:ind w:left="4114" w:hanging="708"/>
      </w:pPr>
      <w:rPr>
        <w:rFonts w:hint="default"/>
        <w:lang w:val="ru-RU" w:eastAsia="en-US" w:bidi="ar-SA"/>
      </w:rPr>
    </w:lvl>
    <w:lvl w:ilvl="5" w:tplc="D798A418">
      <w:numFmt w:val="bullet"/>
      <w:lvlText w:val="•"/>
      <w:lvlJc w:val="left"/>
      <w:pPr>
        <w:ind w:left="5063" w:hanging="708"/>
      </w:pPr>
      <w:rPr>
        <w:rFonts w:hint="default"/>
        <w:lang w:val="ru-RU" w:eastAsia="en-US" w:bidi="ar-SA"/>
      </w:rPr>
    </w:lvl>
    <w:lvl w:ilvl="6" w:tplc="B20A9D04">
      <w:numFmt w:val="bullet"/>
      <w:lvlText w:val="•"/>
      <w:lvlJc w:val="left"/>
      <w:pPr>
        <w:ind w:left="6011" w:hanging="708"/>
      </w:pPr>
      <w:rPr>
        <w:rFonts w:hint="default"/>
        <w:lang w:val="ru-RU" w:eastAsia="en-US" w:bidi="ar-SA"/>
      </w:rPr>
    </w:lvl>
    <w:lvl w:ilvl="7" w:tplc="1CF89EBA">
      <w:numFmt w:val="bullet"/>
      <w:lvlText w:val="•"/>
      <w:lvlJc w:val="left"/>
      <w:pPr>
        <w:ind w:left="6960" w:hanging="708"/>
      </w:pPr>
      <w:rPr>
        <w:rFonts w:hint="default"/>
        <w:lang w:val="ru-RU" w:eastAsia="en-US" w:bidi="ar-SA"/>
      </w:rPr>
    </w:lvl>
    <w:lvl w:ilvl="8" w:tplc="ADEA7068">
      <w:numFmt w:val="bullet"/>
      <w:lvlText w:val="•"/>
      <w:lvlJc w:val="left"/>
      <w:pPr>
        <w:ind w:left="7909" w:hanging="708"/>
      </w:pPr>
      <w:rPr>
        <w:rFonts w:hint="default"/>
        <w:lang w:val="ru-RU" w:eastAsia="en-US" w:bidi="ar-SA"/>
      </w:rPr>
    </w:lvl>
  </w:abstractNum>
  <w:abstractNum w:abstractNumId="3">
    <w:nsid w:val="4EB9479A"/>
    <w:multiLevelType w:val="hybridMultilevel"/>
    <w:tmpl w:val="265AD196"/>
    <w:lvl w:ilvl="0" w:tplc="E2FC8958">
      <w:start w:val="5"/>
      <w:numFmt w:val="decimal"/>
      <w:lvlText w:val="%1"/>
      <w:lvlJc w:val="left"/>
      <w:pPr>
        <w:ind w:left="315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C81186">
      <w:numFmt w:val="bullet"/>
      <w:lvlText w:val="•"/>
      <w:lvlJc w:val="left"/>
      <w:pPr>
        <w:ind w:left="3824" w:hanging="212"/>
      </w:pPr>
      <w:rPr>
        <w:rFonts w:hint="default"/>
        <w:lang w:val="ru-RU" w:eastAsia="en-US" w:bidi="ar-SA"/>
      </w:rPr>
    </w:lvl>
    <w:lvl w:ilvl="2" w:tplc="8B8C1C60">
      <w:numFmt w:val="bullet"/>
      <w:lvlText w:val="•"/>
      <w:lvlJc w:val="left"/>
      <w:pPr>
        <w:ind w:left="4489" w:hanging="212"/>
      </w:pPr>
      <w:rPr>
        <w:rFonts w:hint="default"/>
        <w:lang w:val="ru-RU" w:eastAsia="en-US" w:bidi="ar-SA"/>
      </w:rPr>
    </w:lvl>
    <w:lvl w:ilvl="3" w:tplc="E41C815A">
      <w:numFmt w:val="bullet"/>
      <w:lvlText w:val="•"/>
      <w:lvlJc w:val="left"/>
      <w:pPr>
        <w:ind w:left="5153" w:hanging="212"/>
      </w:pPr>
      <w:rPr>
        <w:rFonts w:hint="default"/>
        <w:lang w:val="ru-RU" w:eastAsia="en-US" w:bidi="ar-SA"/>
      </w:rPr>
    </w:lvl>
    <w:lvl w:ilvl="4" w:tplc="C6D6A8D8">
      <w:numFmt w:val="bullet"/>
      <w:lvlText w:val="•"/>
      <w:lvlJc w:val="left"/>
      <w:pPr>
        <w:ind w:left="5818" w:hanging="212"/>
      </w:pPr>
      <w:rPr>
        <w:rFonts w:hint="default"/>
        <w:lang w:val="ru-RU" w:eastAsia="en-US" w:bidi="ar-SA"/>
      </w:rPr>
    </w:lvl>
    <w:lvl w:ilvl="5" w:tplc="E0C0D2FC">
      <w:numFmt w:val="bullet"/>
      <w:lvlText w:val="•"/>
      <w:lvlJc w:val="left"/>
      <w:pPr>
        <w:ind w:left="6483" w:hanging="212"/>
      </w:pPr>
      <w:rPr>
        <w:rFonts w:hint="default"/>
        <w:lang w:val="ru-RU" w:eastAsia="en-US" w:bidi="ar-SA"/>
      </w:rPr>
    </w:lvl>
    <w:lvl w:ilvl="6" w:tplc="B0B6D262">
      <w:numFmt w:val="bullet"/>
      <w:lvlText w:val="•"/>
      <w:lvlJc w:val="left"/>
      <w:pPr>
        <w:ind w:left="7147" w:hanging="212"/>
      </w:pPr>
      <w:rPr>
        <w:rFonts w:hint="default"/>
        <w:lang w:val="ru-RU" w:eastAsia="en-US" w:bidi="ar-SA"/>
      </w:rPr>
    </w:lvl>
    <w:lvl w:ilvl="7" w:tplc="9CA27192">
      <w:numFmt w:val="bullet"/>
      <w:lvlText w:val="•"/>
      <w:lvlJc w:val="left"/>
      <w:pPr>
        <w:ind w:left="7812" w:hanging="212"/>
      </w:pPr>
      <w:rPr>
        <w:rFonts w:hint="default"/>
        <w:lang w:val="ru-RU" w:eastAsia="en-US" w:bidi="ar-SA"/>
      </w:rPr>
    </w:lvl>
    <w:lvl w:ilvl="8" w:tplc="7E6684E6">
      <w:numFmt w:val="bullet"/>
      <w:lvlText w:val="•"/>
      <w:lvlJc w:val="left"/>
      <w:pPr>
        <w:ind w:left="8477" w:hanging="212"/>
      </w:pPr>
      <w:rPr>
        <w:rFonts w:hint="default"/>
        <w:lang w:val="ru-RU" w:eastAsia="en-US" w:bidi="ar-SA"/>
      </w:rPr>
    </w:lvl>
  </w:abstractNum>
  <w:abstractNum w:abstractNumId="4">
    <w:nsid w:val="580C070D"/>
    <w:multiLevelType w:val="hybridMultilevel"/>
    <w:tmpl w:val="581C8452"/>
    <w:lvl w:ilvl="0" w:tplc="9D3EC828">
      <w:start w:val="1"/>
      <w:numFmt w:val="decimal"/>
      <w:lvlText w:val="%1."/>
      <w:lvlJc w:val="left"/>
      <w:pPr>
        <w:ind w:left="1034" w:hanging="430"/>
        <w:jc w:val="righ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50B22D1A">
      <w:numFmt w:val="bullet"/>
      <w:lvlText w:val="•"/>
      <w:lvlJc w:val="left"/>
      <w:pPr>
        <w:ind w:left="1916" w:hanging="430"/>
      </w:pPr>
      <w:rPr>
        <w:rFonts w:hint="default"/>
        <w:lang w:val="ru-RU" w:eastAsia="en-US" w:bidi="ar-SA"/>
      </w:rPr>
    </w:lvl>
    <w:lvl w:ilvl="2" w:tplc="A77E02EA">
      <w:numFmt w:val="bullet"/>
      <w:lvlText w:val="•"/>
      <w:lvlJc w:val="left"/>
      <w:pPr>
        <w:ind w:left="2793" w:hanging="430"/>
      </w:pPr>
      <w:rPr>
        <w:rFonts w:hint="default"/>
        <w:lang w:val="ru-RU" w:eastAsia="en-US" w:bidi="ar-SA"/>
      </w:rPr>
    </w:lvl>
    <w:lvl w:ilvl="3" w:tplc="24264602">
      <w:numFmt w:val="bullet"/>
      <w:lvlText w:val="•"/>
      <w:lvlJc w:val="left"/>
      <w:pPr>
        <w:ind w:left="3669" w:hanging="430"/>
      </w:pPr>
      <w:rPr>
        <w:rFonts w:hint="default"/>
        <w:lang w:val="ru-RU" w:eastAsia="en-US" w:bidi="ar-SA"/>
      </w:rPr>
    </w:lvl>
    <w:lvl w:ilvl="4" w:tplc="45BEEADA">
      <w:numFmt w:val="bullet"/>
      <w:lvlText w:val="•"/>
      <w:lvlJc w:val="left"/>
      <w:pPr>
        <w:ind w:left="4546" w:hanging="430"/>
      </w:pPr>
      <w:rPr>
        <w:rFonts w:hint="default"/>
        <w:lang w:val="ru-RU" w:eastAsia="en-US" w:bidi="ar-SA"/>
      </w:rPr>
    </w:lvl>
    <w:lvl w:ilvl="5" w:tplc="394C938C">
      <w:numFmt w:val="bullet"/>
      <w:lvlText w:val="•"/>
      <w:lvlJc w:val="left"/>
      <w:pPr>
        <w:ind w:left="5423" w:hanging="430"/>
      </w:pPr>
      <w:rPr>
        <w:rFonts w:hint="default"/>
        <w:lang w:val="ru-RU" w:eastAsia="en-US" w:bidi="ar-SA"/>
      </w:rPr>
    </w:lvl>
    <w:lvl w:ilvl="6" w:tplc="DAC2F680">
      <w:numFmt w:val="bullet"/>
      <w:lvlText w:val="•"/>
      <w:lvlJc w:val="left"/>
      <w:pPr>
        <w:ind w:left="6299" w:hanging="430"/>
      </w:pPr>
      <w:rPr>
        <w:rFonts w:hint="default"/>
        <w:lang w:val="ru-RU" w:eastAsia="en-US" w:bidi="ar-SA"/>
      </w:rPr>
    </w:lvl>
    <w:lvl w:ilvl="7" w:tplc="31166D02">
      <w:numFmt w:val="bullet"/>
      <w:lvlText w:val="•"/>
      <w:lvlJc w:val="left"/>
      <w:pPr>
        <w:ind w:left="7176" w:hanging="430"/>
      </w:pPr>
      <w:rPr>
        <w:rFonts w:hint="default"/>
        <w:lang w:val="ru-RU" w:eastAsia="en-US" w:bidi="ar-SA"/>
      </w:rPr>
    </w:lvl>
    <w:lvl w:ilvl="8" w:tplc="88549B1A">
      <w:numFmt w:val="bullet"/>
      <w:lvlText w:val="•"/>
      <w:lvlJc w:val="left"/>
      <w:pPr>
        <w:ind w:left="8053" w:hanging="430"/>
      </w:pPr>
      <w:rPr>
        <w:rFonts w:hint="default"/>
        <w:lang w:val="ru-RU" w:eastAsia="en-US" w:bidi="ar-SA"/>
      </w:rPr>
    </w:lvl>
  </w:abstractNum>
  <w:abstractNum w:abstractNumId="5">
    <w:nsid w:val="677F4798"/>
    <w:multiLevelType w:val="hybridMultilevel"/>
    <w:tmpl w:val="BCFA7920"/>
    <w:lvl w:ilvl="0" w:tplc="5B705B96">
      <w:start w:val="1"/>
      <w:numFmt w:val="decimal"/>
      <w:lvlText w:val="%1."/>
      <w:lvlJc w:val="left"/>
      <w:pPr>
        <w:ind w:left="1390" w:hanging="360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071AD030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2" w:tplc="58A88AEE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54408222">
      <w:numFmt w:val="bullet"/>
      <w:lvlText w:val="•"/>
      <w:lvlJc w:val="left"/>
      <w:pPr>
        <w:ind w:left="3921" w:hanging="360"/>
      </w:pPr>
      <w:rPr>
        <w:rFonts w:hint="default"/>
        <w:lang w:val="ru-RU" w:eastAsia="en-US" w:bidi="ar-SA"/>
      </w:rPr>
    </w:lvl>
    <w:lvl w:ilvl="4" w:tplc="B90A69B4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5" w:tplc="87A401AA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172EB6FC">
      <w:numFmt w:val="bullet"/>
      <w:lvlText w:val="•"/>
      <w:lvlJc w:val="left"/>
      <w:pPr>
        <w:ind w:left="6443" w:hanging="360"/>
      </w:pPr>
      <w:rPr>
        <w:rFonts w:hint="default"/>
        <w:lang w:val="ru-RU" w:eastAsia="en-US" w:bidi="ar-SA"/>
      </w:rPr>
    </w:lvl>
    <w:lvl w:ilvl="7" w:tplc="8954F8FC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9934D2EE">
      <w:numFmt w:val="bullet"/>
      <w:lvlText w:val="•"/>
      <w:lvlJc w:val="left"/>
      <w:pPr>
        <w:ind w:left="8125" w:hanging="360"/>
      </w:pPr>
      <w:rPr>
        <w:rFonts w:hint="default"/>
        <w:lang w:val="ru-RU" w:eastAsia="en-US" w:bidi="ar-SA"/>
      </w:rPr>
    </w:lvl>
  </w:abstractNum>
  <w:abstractNum w:abstractNumId="6">
    <w:nsid w:val="7BB1196A"/>
    <w:multiLevelType w:val="hybridMultilevel"/>
    <w:tmpl w:val="35D6C9BC"/>
    <w:lvl w:ilvl="0" w:tplc="B5E216CE">
      <w:start w:val="10"/>
      <w:numFmt w:val="decimal"/>
      <w:lvlText w:val="%1"/>
      <w:lvlJc w:val="left"/>
      <w:pPr>
        <w:ind w:left="3584" w:hanging="3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942544">
      <w:numFmt w:val="bullet"/>
      <w:lvlText w:val="•"/>
      <w:lvlJc w:val="left"/>
      <w:pPr>
        <w:ind w:left="4202" w:hanging="353"/>
      </w:pPr>
      <w:rPr>
        <w:rFonts w:hint="default"/>
        <w:lang w:val="ru-RU" w:eastAsia="en-US" w:bidi="ar-SA"/>
      </w:rPr>
    </w:lvl>
    <w:lvl w:ilvl="2" w:tplc="1F2C32B0">
      <w:numFmt w:val="bullet"/>
      <w:lvlText w:val="•"/>
      <w:lvlJc w:val="left"/>
      <w:pPr>
        <w:ind w:left="4825" w:hanging="353"/>
      </w:pPr>
      <w:rPr>
        <w:rFonts w:hint="default"/>
        <w:lang w:val="ru-RU" w:eastAsia="en-US" w:bidi="ar-SA"/>
      </w:rPr>
    </w:lvl>
    <w:lvl w:ilvl="3" w:tplc="F11C5EFE">
      <w:numFmt w:val="bullet"/>
      <w:lvlText w:val="•"/>
      <w:lvlJc w:val="left"/>
      <w:pPr>
        <w:ind w:left="5447" w:hanging="353"/>
      </w:pPr>
      <w:rPr>
        <w:rFonts w:hint="default"/>
        <w:lang w:val="ru-RU" w:eastAsia="en-US" w:bidi="ar-SA"/>
      </w:rPr>
    </w:lvl>
    <w:lvl w:ilvl="4" w:tplc="A686F990">
      <w:numFmt w:val="bullet"/>
      <w:lvlText w:val="•"/>
      <w:lvlJc w:val="left"/>
      <w:pPr>
        <w:ind w:left="6070" w:hanging="353"/>
      </w:pPr>
      <w:rPr>
        <w:rFonts w:hint="default"/>
        <w:lang w:val="ru-RU" w:eastAsia="en-US" w:bidi="ar-SA"/>
      </w:rPr>
    </w:lvl>
    <w:lvl w:ilvl="5" w:tplc="CD863006">
      <w:numFmt w:val="bullet"/>
      <w:lvlText w:val="•"/>
      <w:lvlJc w:val="left"/>
      <w:pPr>
        <w:ind w:left="6693" w:hanging="353"/>
      </w:pPr>
      <w:rPr>
        <w:rFonts w:hint="default"/>
        <w:lang w:val="ru-RU" w:eastAsia="en-US" w:bidi="ar-SA"/>
      </w:rPr>
    </w:lvl>
    <w:lvl w:ilvl="6" w:tplc="DE9EF0B6">
      <w:numFmt w:val="bullet"/>
      <w:lvlText w:val="•"/>
      <w:lvlJc w:val="left"/>
      <w:pPr>
        <w:ind w:left="7315" w:hanging="353"/>
      </w:pPr>
      <w:rPr>
        <w:rFonts w:hint="default"/>
        <w:lang w:val="ru-RU" w:eastAsia="en-US" w:bidi="ar-SA"/>
      </w:rPr>
    </w:lvl>
    <w:lvl w:ilvl="7" w:tplc="3E141806">
      <w:numFmt w:val="bullet"/>
      <w:lvlText w:val="•"/>
      <w:lvlJc w:val="left"/>
      <w:pPr>
        <w:ind w:left="7938" w:hanging="353"/>
      </w:pPr>
      <w:rPr>
        <w:rFonts w:hint="default"/>
        <w:lang w:val="ru-RU" w:eastAsia="en-US" w:bidi="ar-SA"/>
      </w:rPr>
    </w:lvl>
    <w:lvl w:ilvl="8" w:tplc="09B22FF6">
      <w:numFmt w:val="bullet"/>
      <w:lvlText w:val="•"/>
      <w:lvlJc w:val="left"/>
      <w:pPr>
        <w:ind w:left="8561" w:hanging="35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1190F"/>
    <w:rsid w:val="0001190F"/>
    <w:rsid w:val="00074E97"/>
    <w:rsid w:val="000F18CF"/>
    <w:rsid w:val="000F7072"/>
    <w:rsid w:val="00174B30"/>
    <w:rsid w:val="002C2CC9"/>
    <w:rsid w:val="003315F6"/>
    <w:rsid w:val="00375908"/>
    <w:rsid w:val="005E7092"/>
    <w:rsid w:val="00802DD1"/>
    <w:rsid w:val="008D4AEB"/>
    <w:rsid w:val="00A6455E"/>
    <w:rsid w:val="00AB4CAF"/>
    <w:rsid w:val="00B32258"/>
    <w:rsid w:val="00CC0041"/>
    <w:rsid w:val="00D26DE1"/>
    <w:rsid w:val="00DA2096"/>
    <w:rsid w:val="00DF2FF0"/>
    <w:rsid w:val="00ED0ABF"/>
    <w:rsid w:val="00F46A3F"/>
    <w:rsid w:val="00FD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148" w:right="25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3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Balloon Text"/>
    <w:basedOn w:val="a"/>
    <w:link w:val="a7"/>
    <w:uiPriority w:val="99"/>
    <w:semiHidden/>
    <w:unhideWhenUsed/>
    <w:rsid w:val="00F46A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6A3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148" w:right="25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3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Balloon Text"/>
    <w:basedOn w:val="a"/>
    <w:link w:val="a7"/>
    <w:uiPriority w:val="99"/>
    <w:semiHidden/>
    <w:unhideWhenUsed/>
    <w:rsid w:val="00F46A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6A3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728D8-34E3-4F4D-A631-C44817513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35</Pages>
  <Words>8194</Words>
  <Characters>46711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Гулюза</cp:lastModifiedBy>
  <cp:revision>14</cp:revision>
  <cp:lastPrinted>2023-10-07T05:47:00Z</cp:lastPrinted>
  <dcterms:created xsi:type="dcterms:W3CDTF">2023-10-06T09:07:00Z</dcterms:created>
  <dcterms:modified xsi:type="dcterms:W3CDTF">2023-10-21T08:19:00Z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2023-10-06T00:00:00Z</vt:filetime>
  </property>
</Properties>
</file>